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D5B2" w14:textId="11E8757C" w:rsidR="009B7EF4" w:rsidRPr="009B7EF4" w:rsidRDefault="009B7EF4" w:rsidP="009B7EF4">
      <w:pPr>
        <w:pStyle w:val="Standard"/>
        <w:spacing w:line="480" w:lineRule="auto"/>
        <w:rPr>
          <w:sz w:val="20"/>
          <w:szCs w:val="20"/>
        </w:rPr>
      </w:pPr>
      <w:r>
        <w:rPr>
          <w:sz w:val="20"/>
          <w:szCs w:val="20"/>
        </w:rPr>
        <w:t>Tr18</w:t>
      </w:r>
      <w:r w:rsidR="00DC70A8">
        <w:rPr>
          <w:sz w:val="20"/>
          <w:szCs w:val="20"/>
        </w:rPr>
        <w:t>(20</w:t>
      </w:r>
      <w:r w:rsidR="00D31593">
        <w:rPr>
          <w:sz w:val="20"/>
          <w:szCs w:val="20"/>
        </w:rPr>
        <w:t>23)</w:t>
      </w:r>
    </w:p>
    <w:p w14:paraId="0940319D" w14:textId="1DEFE39A" w:rsidR="00283139" w:rsidRDefault="003C5171" w:rsidP="009B7EF4">
      <w:pPr>
        <w:pStyle w:val="Standard"/>
        <w:spacing w:line="480" w:lineRule="auto"/>
        <w:rPr>
          <w:sz w:val="28"/>
          <w:szCs w:val="28"/>
        </w:rPr>
      </w:pPr>
      <w:r>
        <w:rPr>
          <w:b/>
          <w:sz w:val="28"/>
          <w:szCs w:val="28"/>
        </w:rPr>
        <w:t xml:space="preserve">ANNOUNCEMENTS:  </w:t>
      </w:r>
    </w:p>
    <w:p w14:paraId="691D34CC" w14:textId="46478DC7" w:rsidR="003C5171" w:rsidRDefault="00EB73DB" w:rsidP="00806437">
      <w:pPr>
        <w:pStyle w:val="Standard"/>
        <w:spacing w:line="480" w:lineRule="auto"/>
        <w:jc w:val="center"/>
        <w:rPr>
          <w:sz w:val="28"/>
          <w:szCs w:val="28"/>
        </w:rPr>
      </w:pPr>
      <w:r w:rsidRPr="00EB73DB">
        <w:rPr>
          <w:i/>
          <w:sz w:val="28"/>
          <w:szCs w:val="28"/>
        </w:rPr>
        <w:t>"And the second is like unto it; though shalt love thy neighbor as thyself."</w:t>
      </w:r>
    </w:p>
    <w:p w14:paraId="03B75726" w14:textId="77777777" w:rsidR="00806437" w:rsidRDefault="00EB73DB" w:rsidP="00EB73DB">
      <w:pPr>
        <w:pStyle w:val="Standard"/>
        <w:spacing w:line="480" w:lineRule="auto"/>
        <w:rPr>
          <w:sz w:val="28"/>
          <w:szCs w:val="28"/>
        </w:rPr>
      </w:pPr>
      <w:r>
        <w:rPr>
          <w:sz w:val="28"/>
          <w:szCs w:val="28"/>
        </w:rPr>
        <w:tab/>
      </w:r>
      <w:r w:rsidR="00570420">
        <w:rPr>
          <w:sz w:val="28"/>
          <w:szCs w:val="28"/>
        </w:rPr>
        <w:t xml:space="preserve">Before looking at </w:t>
      </w:r>
      <w:r w:rsidR="001F6110">
        <w:rPr>
          <w:sz w:val="28"/>
          <w:szCs w:val="28"/>
        </w:rPr>
        <w:t xml:space="preserve">the beginning of </w:t>
      </w:r>
      <w:r w:rsidR="00570420">
        <w:rPr>
          <w:sz w:val="28"/>
          <w:szCs w:val="28"/>
        </w:rPr>
        <w:t>Jesus</w:t>
      </w:r>
      <w:r w:rsidR="001F6110">
        <w:rPr>
          <w:sz w:val="28"/>
          <w:szCs w:val="28"/>
        </w:rPr>
        <w:t>'</w:t>
      </w:r>
      <w:r w:rsidR="00570420">
        <w:rPr>
          <w:sz w:val="28"/>
          <w:szCs w:val="28"/>
        </w:rPr>
        <w:t xml:space="preserve"> re</w:t>
      </w:r>
      <w:r w:rsidR="005A1B17">
        <w:rPr>
          <w:sz w:val="28"/>
          <w:szCs w:val="28"/>
        </w:rPr>
        <w:t>sponse</w:t>
      </w:r>
      <w:r w:rsidR="00570420">
        <w:rPr>
          <w:sz w:val="28"/>
          <w:szCs w:val="28"/>
        </w:rPr>
        <w:t xml:space="preserve"> to the lawyer some might be confused by the </w:t>
      </w:r>
      <w:r w:rsidR="00570420" w:rsidRPr="005A1B17">
        <w:rPr>
          <w:b/>
          <w:sz w:val="28"/>
          <w:szCs w:val="28"/>
        </w:rPr>
        <w:t>end</w:t>
      </w:r>
      <w:r w:rsidR="00570420">
        <w:rPr>
          <w:sz w:val="28"/>
          <w:szCs w:val="28"/>
        </w:rPr>
        <w:t xml:space="preserve"> of our Gospel where Jesus talks about David singing, "the Lord said unto my Lord, sit </w:t>
      </w:r>
      <w:r w:rsidR="00283139">
        <w:rPr>
          <w:sz w:val="28"/>
          <w:szCs w:val="28"/>
        </w:rPr>
        <w:t xml:space="preserve">thou </w:t>
      </w:r>
      <w:r w:rsidR="00570420">
        <w:rPr>
          <w:sz w:val="28"/>
          <w:szCs w:val="28"/>
        </w:rPr>
        <w:t xml:space="preserve">at my right hand until I make thine enemies my footstool".  </w:t>
      </w:r>
    </w:p>
    <w:p w14:paraId="5324812B" w14:textId="2313AB7A" w:rsidR="00EB73DB" w:rsidRDefault="00B4769F" w:rsidP="00806437">
      <w:pPr>
        <w:pStyle w:val="Standard"/>
        <w:spacing w:line="480" w:lineRule="auto"/>
        <w:ind w:firstLine="720"/>
        <w:rPr>
          <w:sz w:val="28"/>
          <w:szCs w:val="28"/>
        </w:rPr>
      </w:pPr>
      <w:r>
        <w:rPr>
          <w:sz w:val="28"/>
          <w:szCs w:val="28"/>
        </w:rPr>
        <w:t xml:space="preserve">As we all </w:t>
      </w:r>
      <w:r w:rsidR="00806437">
        <w:rPr>
          <w:sz w:val="28"/>
          <w:szCs w:val="28"/>
        </w:rPr>
        <w:t xml:space="preserve">should </w:t>
      </w:r>
      <w:r>
        <w:rPr>
          <w:sz w:val="28"/>
          <w:szCs w:val="28"/>
        </w:rPr>
        <w:t xml:space="preserve">remember this comes from </w:t>
      </w:r>
      <w:r w:rsidR="00806437">
        <w:rPr>
          <w:sz w:val="28"/>
          <w:szCs w:val="28"/>
        </w:rPr>
        <w:t xml:space="preserve">a </w:t>
      </w:r>
      <w:r>
        <w:rPr>
          <w:sz w:val="28"/>
          <w:szCs w:val="28"/>
        </w:rPr>
        <w:t>Psalm</w:t>
      </w:r>
      <w:r w:rsidR="00806437">
        <w:rPr>
          <w:sz w:val="28"/>
          <w:szCs w:val="28"/>
        </w:rPr>
        <w:t>, number</w:t>
      </w:r>
      <w:r>
        <w:rPr>
          <w:sz w:val="28"/>
          <w:szCs w:val="28"/>
        </w:rPr>
        <w:t xml:space="preserve"> 110</w:t>
      </w:r>
      <w:r w:rsidR="00806437">
        <w:rPr>
          <w:sz w:val="28"/>
          <w:szCs w:val="28"/>
        </w:rPr>
        <w:t>.</w:t>
      </w:r>
      <w:r>
        <w:rPr>
          <w:sz w:val="28"/>
          <w:szCs w:val="28"/>
        </w:rPr>
        <w:t xml:space="preserve">  Jesus</w:t>
      </w:r>
      <w:r w:rsidR="00DB2243">
        <w:rPr>
          <w:sz w:val="28"/>
          <w:szCs w:val="28"/>
        </w:rPr>
        <w:t>'</w:t>
      </w:r>
      <w:r>
        <w:rPr>
          <w:sz w:val="28"/>
          <w:szCs w:val="28"/>
        </w:rPr>
        <w:t xml:space="preserve"> retort</w:t>
      </w:r>
      <w:r w:rsidR="00570420">
        <w:rPr>
          <w:sz w:val="28"/>
          <w:szCs w:val="28"/>
        </w:rPr>
        <w:t xml:space="preserve"> reflects the </w:t>
      </w:r>
      <w:r w:rsidR="00DB2243">
        <w:rPr>
          <w:sz w:val="28"/>
          <w:szCs w:val="28"/>
        </w:rPr>
        <w:t xml:space="preserve">common </w:t>
      </w:r>
      <w:r w:rsidR="00570420">
        <w:rPr>
          <w:sz w:val="28"/>
          <w:szCs w:val="28"/>
        </w:rPr>
        <w:t xml:space="preserve">Jewish belief </w:t>
      </w:r>
      <w:r w:rsidR="00DB2243">
        <w:rPr>
          <w:sz w:val="28"/>
          <w:szCs w:val="28"/>
        </w:rPr>
        <w:t xml:space="preserve">back then </w:t>
      </w:r>
      <w:r w:rsidR="00570420">
        <w:rPr>
          <w:sz w:val="28"/>
          <w:szCs w:val="28"/>
        </w:rPr>
        <w:t xml:space="preserve">that the coming Messiah would be of David's </w:t>
      </w:r>
      <w:r w:rsidR="00283139">
        <w:rPr>
          <w:sz w:val="28"/>
          <w:szCs w:val="28"/>
        </w:rPr>
        <w:t xml:space="preserve">personal </w:t>
      </w:r>
      <w:r w:rsidR="00570420">
        <w:rPr>
          <w:sz w:val="28"/>
          <w:szCs w:val="28"/>
        </w:rPr>
        <w:t>lineage (which of course Jesus was</w:t>
      </w:r>
      <w:r w:rsidR="00AC1F68">
        <w:rPr>
          <w:sz w:val="28"/>
          <w:szCs w:val="28"/>
        </w:rPr>
        <w:t>, by adoption from Joseph but also apparently by blood from Mary</w:t>
      </w:r>
      <w:r w:rsidR="00570420">
        <w:rPr>
          <w:sz w:val="28"/>
          <w:szCs w:val="28"/>
        </w:rPr>
        <w:t>)</w:t>
      </w:r>
      <w:r w:rsidR="00AC1F68">
        <w:rPr>
          <w:sz w:val="28"/>
          <w:szCs w:val="28"/>
        </w:rPr>
        <w:t xml:space="preserve">.  </w:t>
      </w:r>
      <w:proofErr w:type="gramStart"/>
      <w:r w:rsidR="00AC1F68">
        <w:rPr>
          <w:sz w:val="28"/>
          <w:szCs w:val="28"/>
        </w:rPr>
        <w:t>T</w:t>
      </w:r>
      <w:r w:rsidR="005A1B17">
        <w:rPr>
          <w:sz w:val="28"/>
          <w:szCs w:val="28"/>
        </w:rPr>
        <w:t>hus</w:t>
      </w:r>
      <w:proofErr w:type="gramEnd"/>
      <w:r w:rsidR="005A1B17">
        <w:rPr>
          <w:sz w:val="28"/>
          <w:szCs w:val="28"/>
        </w:rPr>
        <w:t xml:space="preserve"> </w:t>
      </w:r>
      <w:r w:rsidR="00AC1F68">
        <w:rPr>
          <w:sz w:val="28"/>
          <w:szCs w:val="28"/>
        </w:rPr>
        <w:t xml:space="preserve">everyone expected </w:t>
      </w:r>
      <w:r w:rsidR="005A1B17">
        <w:rPr>
          <w:sz w:val="28"/>
          <w:szCs w:val="28"/>
        </w:rPr>
        <w:t>a</w:t>
      </w:r>
      <w:r w:rsidR="00AC1F68">
        <w:rPr>
          <w:sz w:val="28"/>
          <w:szCs w:val="28"/>
        </w:rPr>
        <w:t>nother</w:t>
      </w:r>
      <w:r w:rsidR="005A1B17">
        <w:rPr>
          <w:sz w:val="28"/>
          <w:szCs w:val="28"/>
        </w:rPr>
        <w:t xml:space="preserve"> mighty warrior</w:t>
      </w:r>
      <w:r w:rsidR="00570420">
        <w:rPr>
          <w:sz w:val="28"/>
          <w:szCs w:val="28"/>
        </w:rPr>
        <w:t>.</w:t>
      </w:r>
    </w:p>
    <w:p w14:paraId="3A7C26F6" w14:textId="77777777" w:rsidR="00570420" w:rsidRDefault="00570420" w:rsidP="00EB73DB">
      <w:pPr>
        <w:pStyle w:val="Standard"/>
        <w:spacing w:line="480" w:lineRule="auto"/>
        <w:rPr>
          <w:sz w:val="28"/>
          <w:szCs w:val="28"/>
        </w:rPr>
      </w:pPr>
      <w:r>
        <w:rPr>
          <w:sz w:val="28"/>
          <w:szCs w:val="28"/>
        </w:rPr>
        <w:tab/>
      </w:r>
      <w:r w:rsidR="005A1B17">
        <w:rPr>
          <w:sz w:val="28"/>
          <w:szCs w:val="28"/>
        </w:rPr>
        <w:t>But</w:t>
      </w:r>
      <w:r>
        <w:rPr>
          <w:sz w:val="28"/>
          <w:szCs w:val="28"/>
        </w:rPr>
        <w:t xml:space="preserve"> a</w:t>
      </w:r>
      <w:r w:rsidR="00DB2243">
        <w:rPr>
          <w:sz w:val="28"/>
          <w:szCs w:val="28"/>
        </w:rPr>
        <w:t xml:space="preserve"> </w:t>
      </w:r>
      <w:r w:rsidR="001F6110">
        <w:rPr>
          <w:sz w:val="28"/>
          <w:szCs w:val="28"/>
        </w:rPr>
        <w:t xml:space="preserve">much </w:t>
      </w:r>
      <w:r w:rsidR="00DB2243">
        <w:rPr>
          <w:sz w:val="28"/>
          <w:szCs w:val="28"/>
        </w:rPr>
        <w:t>clearer</w:t>
      </w:r>
      <w:r w:rsidR="00283139">
        <w:rPr>
          <w:sz w:val="28"/>
          <w:szCs w:val="28"/>
        </w:rPr>
        <w:t>,</w:t>
      </w:r>
      <w:r w:rsidR="00DB2243">
        <w:rPr>
          <w:sz w:val="28"/>
          <w:szCs w:val="28"/>
        </w:rPr>
        <w:t xml:space="preserve"> if not more cumbersome</w:t>
      </w:r>
      <w:r w:rsidR="00283139">
        <w:rPr>
          <w:sz w:val="28"/>
          <w:szCs w:val="28"/>
        </w:rPr>
        <w:t>,</w:t>
      </w:r>
      <w:r>
        <w:rPr>
          <w:sz w:val="28"/>
          <w:szCs w:val="28"/>
        </w:rPr>
        <w:t xml:space="preserve"> translation would </w:t>
      </w:r>
      <w:proofErr w:type="gramStart"/>
      <w:r>
        <w:rPr>
          <w:sz w:val="28"/>
          <w:szCs w:val="28"/>
        </w:rPr>
        <w:t>be:</w:t>
      </w:r>
      <w:proofErr w:type="gramEnd"/>
      <w:r>
        <w:rPr>
          <w:sz w:val="28"/>
          <w:szCs w:val="28"/>
        </w:rPr>
        <w:t xml:space="preserve">  the Lord God said to my </w:t>
      </w:r>
      <w:r w:rsidR="005A1B17">
        <w:rPr>
          <w:sz w:val="28"/>
          <w:szCs w:val="28"/>
        </w:rPr>
        <w:t xml:space="preserve">future </w:t>
      </w:r>
      <w:r>
        <w:rPr>
          <w:sz w:val="28"/>
          <w:szCs w:val="28"/>
        </w:rPr>
        <w:t>offspring</w:t>
      </w:r>
      <w:r w:rsidR="001F6110">
        <w:rPr>
          <w:sz w:val="28"/>
          <w:szCs w:val="28"/>
        </w:rPr>
        <w:t>,</w:t>
      </w:r>
      <w:r>
        <w:rPr>
          <w:sz w:val="28"/>
          <w:szCs w:val="28"/>
        </w:rPr>
        <w:t xml:space="preserve"> the Messiah</w:t>
      </w:r>
      <w:r w:rsidR="001F6110">
        <w:rPr>
          <w:sz w:val="28"/>
          <w:szCs w:val="28"/>
        </w:rPr>
        <w:t>,</w:t>
      </w:r>
      <w:r>
        <w:rPr>
          <w:sz w:val="28"/>
          <w:szCs w:val="28"/>
        </w:rPr>
        <w:t xml:space="preserve"> sit</w:t>
      </w:r>
      <w:r w:rsidR="001F6110">
        <w:rPr>
          <w:sz w:val="28"/>
          <w:szCs w:val="28"/>
        </w:rPr>
        <w:t xml:space="preserve"> </w:t>
      </w:r>
      <w:r>
        <w:rPr>
          <w:sz w:val="28"/>
          <w:szCs w:val="28"/>
        </w:rPr>
        <w:t xml:space="preserve">at my right hand until </w:t>
      </w:r>
      <w:r w:rsidR="00DB2243">
        <w:rPr>
          <w:sz w:val="28"/>
          <w:szCs w:val="28"/>
        </w:rPr>
        <w:t>I make your</w:t>
      </w:r>
      <w:r>
        <w:rPr>
          <w:sz w:val="28"/>
          <w:szCs w:val="28"/>
        </w:rPr>
        <w:t xml:space="preserve"> enemies my footstool.  </w:t>
      </w:r>
      <w:proofErr w:type="gramStart"/>
      <w:r>
        <w:rPr>
          <w:sz w:val="28"/>
          <w:szCs w:val="28"/>
        </w:rPr>
        <w:t>So</w:t>
      </w:r>
      <w:proofErr w:type="gramEnd"/>
      <w:r>
        <w:rPr>
          <w:sz w:val="28"/>
          <w:szCs w:val="28"/>
        </w:rPr>
        <w:t xml:space="preserve"> Jesus' </w:t>
      </w:r>
      <w:r w:rsidR="001F6110">
        <w:rPr>
          <w:sz w:val="28"/>
          <w:szCs w:val="28"/>
        </w:rPr>
        <w:t xml:space="preserve">ends with a </w:t>
      </w:r>
      <w:r>
        <w:rPr>
          <w:sz w:val="28"/>
          <w:szCs w:val="28"/>
        </w:rPr>
        <w:t xml:space="preserve">question </w:t>
      </w:r>
      <w:r w:rsidR="00DB2243">
        <w:rPr>
          <w:sz w:val="28"/>
          <w:szCs w:val="28"/>
        </w:rPr>
        <w:t>to the lawyer</w:t>
      </w:r>
      <w:r w:rsidR="001F6110">
        <w:rPr>
          <w:sz w:val="28"/>
          <w:szCs w:val="28"/>
        </w:rPr>
        <w:t>.  We could paraphrase it as</w:t>
      </w:r>
      <w:r>
        <w:rPr>
          <w:sz w:val="28"/>
          <w:szCs w:val="28"/>
        </w:rPr>
        <w:t>:  how can a father or great-great-great</w:t>
      </w:r>
      <w:r w:rsidR="00DB2243">
        <w:rPr>
          <w:sz w:val="28"/>
          <w:szCs w:val="28"/>
        </w:rPr>
        <w:t xml:space="preserve">-great </w:t>
      </w:r>
      <w:r>
        <w:rPr>
          <w:sz w:val="28"/>
          <w:szCs w:val="28"/>
        </w:rPr>
        <w:t xml:space="preserve">grandfather call his </w:t>
      </w:r>
      <w:r w:rsidR="00DB2243">
        <w:rPr>
          <w:sz w:val="28"/>
          <w:szCs w:val="28"/>
        </w:rPr>
        <w:t xml:space="preserve">own </w:t>
      </w:r>
      <w:r>
        <w:rPr>
          <w:sz w:val="28"/>
          <w:szCs w:val="28"/>
        </w:rPr>
        <w:t xml:space="preserve">offspring </w:t>
      </w:r>
      <w:r w:rsidR="00DB2243">
        <w:rPr>
          <w:sz w:val="28"/>
          <w:szCs w:val="28"/>
        </w:rPr>
        <w:t>"</w:t>
      </w:r>
      <w:r w:rsidR="00DB2243" w:rsidRPr="00283139">
        <w:rPr>
          <w:b/>
          <w:sz w:val="28"/>
          <w:szCs w:val="28"/>
        </w:rPr>
        <w:t>my</w:t>
      </w:r>
      <w:r w:rsidR="00DB2243">
        <w:rPr>
          <w:sz w:val="28"/>
          <w:szCs w:val="28"/>
        </w:rPr>
        <w:t xml:space="preserve"> </w:t>
      </w:r>
      <w:r>
        <w:rPr>
          <w:sz w:val="28"/>
          <w:szCs w:val="28"/>
        </w:rPr>
        <w:t>Lord</w:t>
      </w:r>
      <w:r w:rsidR="00DB2243">
        <w:rPr>
          <w:sz w:val="28"/>
          <w:szCs w:val="28"/>
        </w:rPr>
        <w:t>"</w:t>
      </w:r>
      <w:r>
        <w:rPr>
          <w:sz w:val="28"/>
          <w:szCs w:val="28"/>
        </w:rPr>
        <w:t>?</w:t>
      </w:r>
    </w:p>
    <w:p w14:paraId="47EF8B20" w14:textId="77777777" w:rsidR="00570420" w:rsidRDefault="00570420" w:rsidP="00EB73DB">
      <w:pPr>
        <w:pStyle w:val="Standard"/>
        <w:spacing w:line="480" w:lineRule="auto"/>
        <w:rPr>
          <w:sz w:val="28"/>
          <w:szCs w:val="28"/>
        </w:rPr>
      </w:pPr>
      <w:r>
        <w:rPr>
          <w:sz w:val="28"/>
          <w:szCs w:val="28"/>
        </w:rPr>
        <w:tab/>
        <w:t>Jesus was</w:t>
      </w:r>
      <w:r w:rsidR="001F6110">
        <w:rPr>
          <w:sz w:val="28"/>
          <w:szCs w:val="28"/>
        </w:rPr>
        <w:t xml:space="preserve"> posing this question</w:t>
      </w:r>
      <w:r>
        <w:rPr>
          <w:sz w:val="28"/>
          <w:szCs w:val="28"/>
        </w:rPr>
        <w:t xml:space="preserve"> to show that calling the Messiah the Son of David was obviously inadequate.  Since the Messiah </w:t>
      </w:r>
      <w:r w:rsidR="00DB2243">
        <w:rPr>
          <w:sz w:val="28"/>
          <w:szCs w:val="28"/>
        </w:rPr>
        <w:t xml:space="preserve">is asked </w:t>
      </w:r>
      <w:r>
        <w:rPr>
          <w:sz w:val="28"/>
          <w:szCs w:val="28"/>
        </w:rPr>
        <w:t xml:space="preserve">to sit at </w:t>
      </w:r>
      <w:proofErr w:type="gramStart"/>
      <w:r>
        <w:rPr>
          <w:sz w:val="28"/>
          <w:szCs w:val="28"/>
        </w:rPr>
        <w:t>the  right</w:t>
      </w:r>
      <w:proofErr w:type="gramEnd"/>
      <w:r>
        <w:rPr>
          <w:sz w:val="28"/>
          <w:szCs w:val="28"/>
        </w:rPr>
        <w:t xml:space="preserve"> hand</w:t>
      </w:r>
      <w:r w:rsidR="00DB2243">
        <w:rPr>
          <w:sz w:val="28"/>
          <w:szCs w:val="28"/>
        </w:rPr>
        <w:t xml:space="preserve"> of God</w:t>
      </w:r>
      <w:r w:rsidR="005A1B17">
        <w:rPr>
          <w:sz w:val="28"/>
          <w:szCs w:val="28"/>
        </w:rPr>
        <w:t>--always the place of  a Crown Prince--</w:t>
      </w:r>
      <w:r>
        <w:rPr>
          <w:sz w:val="28"/>
          <w:szCs w:val="28"/>
        </w:rPr>
        <w:t xml:space="preserve">the messiah </w:t>
      </w:r>
      <w:r>
        <w:rPr>
          <w:sz w:val="28"/>
          <w:szCs w:val="28"/>
        </w:rPr>
        <w:lastRenderedPageBreak/>
        <w:t xml:space="preserve">must be </w:t>
      </w:r>
      <w:r w:rsidR="00DB2243" w:rsidRPr="005A1B17">
        <w:rPr>
          <w:b/>
          <w:sz w:val="28"/>
          <w:szCs w:val="28"/>
        </w:rPr>
        <w:t>God's</w:t>
      </w:r>
      <w:r>
        <w:rPr>
          <w:sz w:val="28"/>
          <w:szCs w:val="28"/>
        </w:rPr>
        <w:t xml:space="preserve"> </w:t>
      </w:r>
      <w:r w:rsidR="00283139">
        <w:rPr>
          <w:sz w:val="28"/>
          <w:szCs w:val="28"/>
        </w:rPr>
        <w:t xml:space="preserve">very own </w:t>
      </w:r>
      <w:r>
        <w:rPr>
          <w:sz w:val="28"/>
          <w:szCs w:val="28"/>
        </w:rPr>
        <w:t>son.</w:t>
      </w:r>
    </w:p>
    <w:p w14:paraId="4BB929B5" w14:textId="77777777" w:rsidR="00570420" w:rsidRDefault="00570420" w:rsidP="00EB73DB">
      <w:pPr>
        <w:pStyle w:val="Standard"/>
        <w:spacing w:line="480" w:lineRule="auto"/>
        <w:rPr>
          <w:sz w:val="28"/>
          <w:szCs w:val="28"/>
        </w:rPr>
      </w:pPr>
      <w:r>
        <w:rPr>
          <w:sz w:val="28"/>
          <w:szCs w:val="28"/>
        </w:rPr>
        <w:tab/>
        <w:t xml:space="preserve">With true paternity resting with God, the </w:t>
      </w:r>
      <w:proofErr w:type="gramStart"/>
      <w:r>
        <w:rPr>
          <w:sz w:val="28"/>
          <w:szCs w:val="28"/>
        </w:rPr>
        <w:t>messiah</w:t>
      </w:r>
      <w:proofErr w:type="gramEnd"/>
      <w:r>
        <w:rPr>
          <w:sz w:val="28"/>
          <w:szCs w:val="28"/>
        </w:rPr>
        <w:t xml:space="preserve"> should not be expected to be a great warrior as </w:t>
      </w:r>
      <w:r w:rsidR="00DB2243">
        <w:rPr>
          <w:sz w:val="28"/>
          <w:szCs w:val="28"/>
        </w:rPr>
        <w:t xml:space="preserve">the all too human </w:t>
      </w:r>
      <w:r>
        <w:rPr>
          <w:sz w:val="28"/>
          <w:szCs w:val="28"/>
        </w:rPr>
        <w:t>King David was</w:t>
      </w:r>
      <w:r w:rsidR="00DB2243">
        <w:rPr>
          <w:sz w:val="28"/>
          <w:szCs w:val="28"/>
        </w:rPr>
        <w:t xml:space="preserve"> (e.g. remember Bathsheba)</w:t>
      </w:r>
      <w:r>
        <w:rPr>
          <w:sz w:val="28"/>
          <w:szCs w:val="28"/>
        </w:rPr>
        <w:t xml:space="preserve">.  </w:t>
      </w:r>
      <w:r w:rsidR="00DB2243">
        <w:rPr>
          <w:sz w:val="28"/>
          <w:szCs w:val="28"/>
        </w:rPr>
        <w:t>The Messiah</w:t>
      </w:r>
      <w:r>
        <w:rPr>
          <w:sz w:val="28"/>
          <w:szCs w:val="28"/>
        </w:rPr>
        <w:t xml:space="preserve"> can and needs to be viewed in godlike terms</w:t>
      </w:r>
      <w:r w:rsidR="00283139">
        <w:rPr>
          <w:sz w:val="28"/>
          <w:szCs w:val="28"/>
        </w:rPr>
        <w:t>,</w:t>
      </w:r>
      <w:r w:rsidR="00B4769F">
        <w:rPr>
          <w:sz w:val="28"/>
          <w:szCs w:val="28"/>
        </w:rPr>
        <w:t xml:space="preserve"> and </w:t>
      </w:r>
      <w:r w:rsidR="00DB2243">
        <w:rPr>
          <w:sz w:val="28"/>
          <w:szCs w:val="28"/>
        </w:rPr>
        <w:t xml:space="preserve">is thus </w:t>
      </w:r>
      <w:r w:rsidR="00B4769F">
        <w:rPr>
          <w:sz w:val="28"/>
          <w:szCs w:val="28"/>
        </w:rPr>
        <w:t xml:space="preserve">free not </w:t>
      </w:r>
      <w:r w:rsidR="00DB2243">
        <w:rPr>
          <w:sz w:val="28"/>
          <w:szCs w:val="28"/>
        </w:rPr>
        <w:t xml:space="preserve">to </w:t>
      </w:r>
      <w:r w:rsidR="00B4769F">
        <w:rPr>
          <w:sz w:val="28"/>
          <w:szCs w:val="28"/>
        </w:rPr>
        <w:t xml:space="preserve">be violent himself, but rather </w:t>
      </w:r>
      <w:r w:rsidR="00283139">
        <w:rPr>
          <w:sz w:val="28"/>
          <w:szCs w:val="28"/>
        </w:rPr>
        <w:t xml:space="preserve">perhaps to </w:t>
      </w:r>
      <w:r w:rsidR="00B4769F">
        <w:rPr>
          <w:sz w:val="28"/>
          <w:szCs w:val="28"/>
        </w:rPr>
        <w:t>suffer violence</w:t>
      </w:r>
      <w:r w:rsidR="005A1B17">
        <w:rPr>
          <w:sz w:val="28"/>
          <w:szCs w:val="28"/>
        </w:rPr>
        <w:t xml:space="preserve"> himself</w:t>
      </w:r>
      <w:r w:rsidR="00B4769F">
        <w:rPr>
          <w:sz w:val="28"/>
          <w:szCs w:val="28"/>
        </w:rPr>
        <w:t xml:space="preserve">:  free to accomplish a great </w:t>
      </w:r>
      <w:r w:rsidR="00B4769F" w:rsidRPr="00B4769F">
        <w:rPr>
          <w:b/>
          <w:sz w:val="28"/>
          <w:szCs w:val="28"/>
        </w:rPr>
        <w:t>divine</w:t>
      </w:r>
      <w:r w:rsidR="00DB2243">
        <w:rPr>
          <w:b/>
          <w:sz w:val="28"/>
          <w:szCs w:val="28"/>
        </w:rPr>
        <w:t>,</w:t>
      </w:r>
      <w:r w:rsidR="00DB2243">
        <w:rPr>
          <w:sz w:val="28"/>
          <w:szCs w:val="28"/>
        </w:rPr>
        <w:t xml:space="preserve"> rather than </w:t>
      </w:r>
      <w:r w:rsidR="00283139">
        <w:rPr>
          <w:sz w:val="28"/>
          <w:szCs w:val="28"/>
        </w:rPr>
        <w:t xml:space="preserve">great </w:t>
      </w:r>
      <w:r w:rsidR="00DB2243">
        <w:rPr>
          <w:sz w:val="28"/>
          <w:szCs w:val="28"/>
        </w:rPr>
        <w:t>human</w:t>
      </w:r>
      <w:r w:rsidR="00B4769F">
        <w:rPr>
          <w:sz w:val="28"/>
          <w:szCs w:val="28"/>
        </w:rPr>
        <w:t xml:space="preserve"> work.</w:t>
      </w:r>
    </w:p>
    <w:p w14:paraId="1981F1DA" w14:textId="77777777" w:rsidR="008B34F3" w:rsidRDefault="00DB2243" w:rsidP="00EB73DB">
      <w:pPr>
        <w:pStyle w:val="Standard"/>
        <w:spacing w:line="480" w:lineRule="auto"/>
        <w:rPr>
          <w:sz w:val="28"/>
          <w:szCs w:val="28"/>
        </w:rPr>
      </w:pPr>
      <w:r>
        <w:rPr>
          <w:sz w:val="28"/>
          <w:szCs w:val="28"/>
        </w:rPr>
        <w:tab/>
      </w:r>
      <w:r w:rsidR="001F6110">
        <w:rPr>
          <w:sz w:val="28"/>
          <w:szCs w:val="28"/>
        </w:rPr>
        <w:t>At the beginning of o</w:t>
      </w:r>
      <w:r w:rsidR="008B34F3">
        <w:rPr>
          <w:sz w:val="28"/>
          <w:szCs w:val="28"/>
        </w:rPr>
        <w:t xml:space="preserve">ur </w:t>
      </w:r>
      <w:proofErr w:type="gramStart"/>
      <w:r w:rsidR="008B34F3">
        <w:rPr>
          <w:sz w:val="28"/>
          <w:szCs w:val="28"/>
        </w:rPr>
        <w:t>Gospel</w:t>
      </w:r>
      <w:proofErr w:type="gramEnd"/>
      <w:r w:rsidR="008B34F3">
        <w:rPr>
          <w:sz w:val="28"/>
          <w:szCs w:val="28"/>
        </w:rPr>
        <w:t xml:space="preserve"> </w:t>
      </w:r>
      <w:r w:rsidR="001F6110">
        <w:rPr>
          <w:sz w:val="28"/>
          <w:szCs w:val="28"/>
        </w:rPr>
        <w:t xml:space="preserve">we have </w:t>
      </w:r>
      <w:r w:rsidR="008B34F3">
        <w:rPr>
          <w:sz w:val="28"/>
          <w:szCs w:val="28"/>
        </w:rPr>
        <w:t>a challenge and a trap</w:t>
      </w:r>
      <w:r w:rsidR="001F6110">
        <w:rPr>
          <w:sz w:val="28"/>
          <w:szCs w:val="28"/>
        </w:rPr>
        <w:t xml:space="preserve"> set</w:t>
      </w:r>
      <w:r w:rsidR="008B34F3">
        <w:rPr>
          <w:sz w:val="28"/>
          <w:szCs w:val="28"/>
        </w:rPr>
        <w:t xml:space="preserve"> for our Lord.  Those skilled in the Law obviously had been scheming on how to have cause to accuse Jesus.  Ordinary folks </w:t>
      </w:r>
      <w:r w:rsidR="001F6110">
        <w:rPr>
          <w:sz w:val="28"/>
          <w:szCs w:val="28"/>
        </w:rPr>
        <w:t xml:space="preserve">all </w:t>
      </w:r>
      <w:r w:rsidR="008B34F3">
        <w:rPr>
          <w:sz w:val="28"/>
          <w:szCs w:val="28"/>
        </w:rPr>
        <w:t>around them were proclaiming him the Messiah</w:t>
      </w:r>
      <w:r w:rsidR="00283139">
        <w:rPr>
          <w:sz w:val="28"/>
          <w:szCs w:val="28"/>
        </w:rPr>
        <w:t>,</w:t>
      </w:r>
      <w:r w:rsidR="008B34F3">
        <w:rPr>
          <w:sz w:val="28"/>
          <w:szCs w:val="28"/>
        </w:rPr>
        <w:t xml:space="preserve"> and he was doing all these </w:t>
      </w:r>
      <w:r w:rsidR="00283139">
        <w:rPr>
          <w:sz w:val="28"/>
          <w:szCs w:val="28"/>
        </w:rPr>
        <w:t xml:space="preserve">incredible and </w:t>
      </w:r>
      <w:r w:rsidR="008B34F3">
        <w:rPr>
          <w:sz w:val="28"/>
          <w:szCs w:val="28"/>
        </w:rPr>
        <w:t xml:space="preserve">inexplicable great actions.  </w:t>
      </w:r>
      <w:proofErr w:type="gramStart"/>
      <w:r w:rsidR="008B34F3">
        <w:rPr>
          <w:sz w:val="28"/>
          <w:szCs w:val="28"/>
        </w:rPr>
        <w:t>So</w:t>
      </w:r>
      <w:proofErr w:type="gramEnd"/>
      <w:r w:rsidR="008B34F3">
        <w:rPr>
          <w:sz w:val="28"/>
          <w:szCs w:val="28"/>
        </w:rPr>
        <w:t xml:space="preserve"> they decided to ask, very indirectly, about his view of </w:t>
      </w:r>
      <w:r w:rsidR="00283139">
        <w:rPr>
          <w:sz w:val="28"/>
          <w:szCs w:val="28"/>
        </w:rPr>
        <w:t>Y</w:t>
      </w:r>
      <w:r w:rsidR="008B34F3">
        <w:rPr>
          <w:sz w:val="28"/>
          <w:szCs w:val="28"/>
        </w:rPr>
        <w:t xml:space="preserve">ahweh.  </w:t>
      </w:r>
    </w:p>
    <w:p w14:paraId="2927FDA8" w14:textId="77777777" w:rsidR="00880AA2" w:rsidRDefault="008B34F3" w:rsidP="00EB73DB">
      <w:pPr>
        <w:pStyle w:val="Standard"/>
        <w:spacing w:line="480" w:lineRule="auto"/>
        <w:rPr>
          <w:sz w:val="28"/>
          <w:szCs w:val="28"/>
        </w:rPr>
      </w:pPr>
      <w:r>
        <w:rPr>
          <w:sz w:val="28"/>
          <w:szCs w:val="28"/>
        </w:rPr>
        <w:tab/>
        <w:t xml:space="preserve">They asked him what the Greatest Law was.  Every good Jew </w:t>
      </w:r>
      <w:r w:rsidR="00283139">
        <w:rPr>
          <w:sz w:val="28"/>
          <w:szCs w:val="28"/>
        </w:rPr>
        <w:t xml:space="preserve">knew </w:t>
      </w:r>
      <w:r>
        <w:rPr>
          <w:sz w:val="28"/>
          <w:szCs w:val="28"/>
        </w:rPr>
        <w:t xml:space="preserve">that everyone's first duty was to </w:t>
      </w:r>
      <w:r w:rsidR="005A1B17">
        <w:rPr>
          <w:sz w:val="28"/>
          <w:szCs w:val="28"/>
        </w:rPr>
        <w:t xml:space="preserve">have no other gods but </w:t>
      </w:r>
      <w:r w:rsidR="00266C7A">
        <w:rPr>
          <w:sz w:val="28"/>
          <w:szCs w:val="28"/>
        </w:rPr>
        <w:t xml:space="preserve">Yahweh.  </w:t>
      </w:r>
      <w:r w:rsidR="00880AA2">
        <w:rPr>
          <w:sz w:val="28"/>
          <w:szCs w:val="28"/>
        </w:rPr>
        <w:t xml:space="preserve"> </w:t>
      </w:r>
      <w:proofErr w:type="gramStart"/>
      <w:r w:rsidR="00266C7A">
        <w:rPr>
          <w:sz w:val="28"/>
          <w:szCs w:val="28"/>
        </w:rPr>
        <w:t>So</w:t>
      </w:r>
      <w:proofErr w:type="gramEnd"/>
      <w:r w:rsidR="00266C7A">
        <w:rPr>
          <w:sz w:val="28"/>
          <w:szCs w:val="28"/>
        </w:rPr>
        <w:t xml:space="preserve"> his challengers probably thought</w:t>
      </w:r>
      <w:r w:rsidR="00880AA2">
        <w:rPr>
          <w:sz w:val="28"/>
          <w:szCs w:val="28"/>
        </w:rPr>
        <w:t xml:space="preserve"> Jesus </w:t>
      </w:r>
      <w:r w:rsidR="00266C7A">
        <w:rPr>
          <w:sz w:val="28"/>
          <w:szCs w:val="28"/>
        </w:rPr>
        <w:t>might</w:t>
      </w:r>
      <w:r w:rsidR="00880AA2">
        <w:rPr>
          <w:sz w:val="28"/>
          <w:szCs w:val="28"/>
        </w:rPr>
        <w:t xml:space="preserve"> modify that duty?  Maybe he </w:t>
      </w:r>
      <w:r w:rsidR="00266C7A">
        <w:rPr>
          <w:sz w:val="28"/>
          <w:szCs w:val="28"/>
        </w:rPr>
        <w:t>would</w:t>
      </w:r>
      <w:r w:rsidR="00880AA2">
        <w:rPr>
          <w:sz w:val="28"/>
          <w:szCs w:val="28"/>
        </w:rPr>
        <w:t xml:space="preserve"> tell folks to love him as well as God?  But </w:t>
      </w:r>
      <w:proofErr w:type="gramStart"/>
      <w:r w:rsidR="00880AA2">
        <w:rPr>
          <w:sz w:val="28"/>
          <w:szCs w:val="28"/>
        </w:rPr>
        <w:t>of course</w:t>
      </w:r>
      <w:proofErr w:type="gramEnd"/>
      <w:r w:rsidR="00880AA2">
        <w:rPr>
          <w:sz w:val="28"/>
          <w:szCs w:val="28"/>
        </w:rPr>
        <w:t xml:space="preserve"> he didn't</w:t>
      </w:r>
      <w:r w:rsidR="00283139">
        <w:rPr>
          <w:sz w:val="28"/>
          <w:szCs w:val="28"/>
        </w:rPr>
        <w:t xml:space="preserve"> add what they hoped</w:t>
      </w:r>
      <w:r w:rsidR="00880AA2">
        <w:rPr>
          <w:sz w:val="28"/>
          <w:szCs w:val="28"/>
        </w:rPr>
        <w:t>.</w:t>
      </w:r>
    </w:p>
    <w:p w14:paraId="7E3AD81D" w14:textId="77777777" w:rsidR="00266C7A" w:rsidRDefault="00266C7A" w:rsidP="00EB73DB">
      <w:pPr>
        <w:pStyle w:val="Standard"/>
        <w:spacing w:line="480" w:lineRule="auto"/>
        <w:rPr>
          <w:sz w:val="28"/>
          <w:szCs w:val="28"/>
        </w:rPr>
      </w:pPr>
      <w:r>
        <w:rPr>
          <w:sz w:val="28"/>
          <w:szCs w:val="28"/>
        </w:rPr>
        <w:tab/>
        <w:t xml:space="preserve">Jesus, however, did not simply restate the First Commandment verbatim which came forth at the fiery bush as we might at a pop-quiz.  He </w:t>
      </w:r>
      <w:r>
        <w:rPr>
          <w:sz w:val="28"/>
          <w:szCs w:val="28"/>
        </w:rPr>
        <w:lastRenderedPageBreak/>
        <w:t xml:space="preserve">did not just say:  "I am the Lord thy God and </w:t>
      </w:r>
      <w:r w:rsidR="0011553A">
        <w:rPr>
          <w:sz w:val="28"/>
          <w:szCs w:val="28"/>
        </w:rPr>
        <w:t>thou</w:t>
      </w:r>
      <w:r>
        <w:rPr>
          <w:sz w:val="28"/>
          <w:szCs w:val="28"/>
        </w:rPr>
        <w:t xml:space="preserve"> shalt have none other God's but me."  Instead, he said "thou shalt love the Lord thy God with all thy heart, and with all thy soul, and with all thy </w:t>
      </w:r>
      <w:proofErr w:type="gramStart"/>
      <w:r>
        <w:rPr>
          <w:sz w:val="28"/>
          <w:szCs w:val="28"/>
        </w:rPr>
        <w:t>mind</w:t>
      </w:r>
      <w:proofErr w:type="gramEnd"/>
      <w:r>
        <w:rPr>
          <w:sz w:val="28"/>
          <w:szCs w:val="28"/>
        </w:rPr>
        <w:t>"</w:t>
      </w:r>
    </w:p>
    <w:p w14:paraId="3281D8AE" w14:textId="06F99A8B" w:rsidR="00266C7A" w:rsidRDefault="00266C7A" w:rsidP="00EB73DB">
      <w:pPr>
        <w:pStyle w:val="Standard"/>
        <w:spacing w:line="480" w:lineRule="auto"/>
        <w:rPr>
          <w:sz w:val="28"/>
          <w:szCs w:val="28"/>
        </w:rPr>
      </w:pPr>
      <w:r>
        <w:rPr>
          <w:sz w:val="28"/>
          <w:szCs w:val="28"/>
        </w:rPr>
        <w:tab/>
        <w:t xml:space="preserve">If one takes the first Commandment verbatim though and then remembers the next three which deal further with our relationship with God (no graven images, not taking His name in vain, and honoring his day of rest) you get the idea that one </w:t>
      </w:r>
      <w:r w:rsidRPr="001F6110">
        <w:rPr>
          <w:b/>
          <w:sz w:val="28"/>
          <w:szCs w:val="28"/>
        </w:rPr>
        <w:t>should</w:t>
      </w:r>
      <w:r>
        <w:rPr>
          <w:sz w:val="28"/>
          <w:szCs w:val="28"/>
        </w:rPr>
        <w:t xml:space="preserve"> love God with all one</w:t>
      </w:r>
      <w:r w:rsidR="00806437">
        <w:rPr>
          <w:sz w:val="28"/>
          <w:szCs w:val="28"/>
        </w:rPr>
        <w:t>’</w:t>
      </w:r>
      <w:r>
        <w:rPr>
          <w:sz w:val="28"/>
          <w:szCs w:val="28"/>
        </w:rPr>
        <w:t xml:space="preserve">s heart, </w:t>
      </w:r>
      <w:proofErr w:type="gramStart"/>
      <w:r>
        <w:rPr>
          <w:sz w:val="28"/>
          <w:szCs w:val="28"/>
        </w:rPr>
        <w:t>soul</w:t>
      </w:r>
      <w:proofErr w:type="gramEnd"/>
      <w:r>
        <w:rPr>
          <w:sz w:val="28"/>
          <w:szCs w:val="28"/>
        </w:rPr>
        <w:t xml:space="preserve"> and mind.  Putting it as he did Jesus</w:t>
      </w:r>
      <w:r w:rsidR="001F6110">
        <w:rPr>
          <w:sz w:val="28"/>
          <w:szCs w:val="28"/>
        </w:rPr>
        <w:t>--focusing on love--</w:t>
      </w:r>
      <w:r>
        <w:rPr>
          <w:sz w:val="28"/>
          <w:szCs w:val="28"/>
        </w:rPr>
        <w:t>would also have put his challengers on their heels by pointing out that they were NOT full of love.</w:t>
      </w:r>
    </w:p>
    <w:p w14:paraId="1982FB32" w14:textId="77777777" w:rsidR="00806437" w:rsidRDefault="00880AA2" w:rsidP="00EB73DB">
      <w:pPr>
        <w:pStyle w:val="Standard"/>
        <w:spacing w:line="480" w:lineRule="auto"/>
        <w:rPr>
          <w:sz w:val="28"/>
          <w:szCs w:val="28"/>
        </w:rPr>
      </w:pPr>
      <w:r>
        <w:rPr>
          <w:sz w:val="28"/>
          <w:szCs w:val="28"/>
        </w:rPr>
        <w:tab/>
        <w:t xml:space="preserve">What he </w:t>
      </w:r>
      <w:r w:rsidRPr="00DC0BBA">
        <w:rPr>
          <w:b/>
          <w:sz w:val="28"/>
          <w:szCs w:val="28"/>
        </w:rPr>
        <w:t>did</w:t>
      </w:r>
      <w:r>
        <w:rPr>
          <w:sz w:val="28"/>
          <w:szCs w:val="28"/>
        </w:rPr>
        <w:t xml:space="preserve"> add was </w:t>
      </w:r>
      <w:r w:rsidR="00266C7A">
        <w:rPr>
          <w:sz w:val="28"/>
          <w:szCs w:val="28"/>
        </w:rPr>
        <w:t xml:space="preserve">then </w:t>
      </w:r>
      <w:r>
        <w:rPr>
          <w:sz w:val="28"/>
          <w:szCs w:val="28"/>
        </w:rPr>
        <w:t xml:space="preserve">to summarize all the Prophetic literature in one long </w:t>
      </w:r>
      <w:r w:rsidR="001F6110">
        <w:rPr>
          <w:sz w:val="28"/>
          <w:szCs w:val="28"/>
        </w:rPr>
        <w:t xml:space="preserve">independent </w:t>
      </w:r>
      <w:r>
        <w:rPr>
          <w:sz w:val="28"/>
          <w:szCs w:val="28"/>
        </w:rPr>
        <w:t xml:space="preserve">clause.  It is a clause </w:t>
      </w:r>
      <w:r w:rsidR="00A90D74">
        <w:rPr>
          <w:sz w:val="28"/>
          <w:szCs w:val="28"/>
        </w:rPr>
        <w:t>we hear at the outset of each Eucharist</w:t>
      </w:r>
      <w:r w:rsidR="001F6110">
        <w:rPr>
          <w:sz w:val="28"/>
          <w:szCs w:val="28"/>
        </w:rPr>
        <w:t xml:space="preserve">: "and the second is like unto it, though shalt love thy neighbor as thyself".  </w:t>
      </w:r>
    </w:p>
    <w:p w14:paraId="3A6266B3" w14:textId="30AA8A28" w:rsidR="00DB2243" w:rsidRDefault="001F6110" w:rsidP="00806437">
      <w:pPr>
        <w:pStyle w:val="Standard"/>
        <w:spacing w:line="480" w:lineRule="auto"/>
        <w:ind w:firstLine="720"/>
        <w:rPr>
          <w:sz w:val="28"/>
          <w:szCs w:val="28"/>
        </w:rPr>
      </w:pPr>
      <w:r>
        <w:rPr>
          <w:sz w:val="28"/>
          <w:szCs w:val="28"/>
        </w:rPr>
        <w:t>So</w:t>
      </w:r>
      <w:r w:rsidR="0011553A">
        <w:rPr>
          <w:sz w:val="28"/>
          <w:szCs w:val="28"/>
        </w:rPr>
        <w:t xml:space="preserve"> </w:t>
      </w:r>
      <w:r w:rsidR="00DB2243">
        <w:rPr>
          <w:sz w:val="28"/>
          <w:szCs w:val="28"/>
        </w:rPr>
        <w:t xml:space="preserve">"loving thy neighbor as thyself" is like loving God with all </w:t>
      </w:r>
      <w:proofErr w:type="gramStart"/>
      <w:r w:rsidR="00DB2243">
        <w:rPr>
          <w:sz w:val="28"/>
          <w:szCs w:val="28"/>
        </w:rPr>
        <w:t>ones</w:t>
      </w:r>
      <w:proofErr w:type="gramEnd"/>
      <w:r w:rsidR="00DB2243">
        <w:rPr>
          <w:sz w:val="28"/>
          <w:szCs w:val="28"/>
        </w:rPr>
        <w:t xml:space="preserve"> heart</w:t>
      </w:r>
      <w:r>
        <w:rPr>
          <w:sz w:val="28"/>
          <w:szCs w:val="28"/>
        </w:rPr>
        <w:t>,</w:t>
      </w:r>
      <w:r w:rsidR="00DB2243">
        <w:rPr>
          <w:sz w:val="28"/>
          <w:szCs w:val="28"/>
        </w:rPr>
        <w:t xml:space="preserve"> soul</w:t>
      </w:r>
      <w:r>
        <w:rPr>
          <w:sz w:val="28"/>
          <w:szCs w:val="28"/>
        </w:rPr>
        <w:t>, and mind</w:t>
      </w:r>
      <w:r w:rsidR="00880AA2">
        <w:rPr>
          <w:sz w:val="28"/>
          <w:szCs w:val="28"/>
        </w:rPr>
        <w:t>.  Pondering this</w:t>
      </w:r>
      <w:r w:rsidR="00DB2243">
        <w:rPr>
          <w:sz w:val="28"/>
          <w:szCs w:val="28"/>
        </w:rPr>
        <w:t xml:space="preserve"> we may be asking ourselves</w:t>
      </w:r>
      <w:proofErr w:type="gramStart"/>
      <w:r w:rsidR="00DB2243">
        <w:rPr>
          <w:sz w:val="28"/>
          <w:szCs w:val="28"/>
        </w:rPr>
        <w:t>....really</w:t>
      </w:r>
      <w:proofErr w:type="gramEnd"/>
      <w:r w:rsidR="00880AA2">
        <w:rPr>
          <w:sz w:val="28"/>
          <w:szCs w:val="28"/>
        </w:rPr>
        <w:t xml:space="preserve"> is that so</w:t>
      </w:r>
      <w:r w:rsidR="00DB2243">
        <w:rPr>
          <w:sz w:val="28"/>
          <w:szCs w:val="28"/>
        </w:rPr>
        <w:t xml:space="preserve">??  </w:t>
      </w:r>
      <w:proofErr w:type="gramStart"/>
      <w:r w:rsidR="00DB2243">
        <w:rPr>
          <w:sz w:val="28"/>
          <w:szCs w:val="28"/>
        </w:rPr>
        <w:t>Likewise</w:t>
      </w:r>
      <w:proofErr w:type="gramEnd"/>
      <w:r w:rsidR="00DB2243">
        <w:rPr>
          <w:sz w:val="28"/>
          <w:szCs w:val="28"/>
        </w:rPr>
        <w:t xml:space="preserve"> we might also ask, "is loving </w:t>
      </w:r>
      <w:r>
        <w:rPr>
          <w:sz w:val="28"/>
          <w:szCs w:val="28"/>
        </w:rPr>
        <w:t xml:space="preserve">God and </w:t>
      </w:r>
      <w:r w:rsidR="00DB2243">
        <w:rPr>
          <w:sz w:val="28"/>
          <w:szCs w:val="28"/>
        </w:rPr>
        <w:t xml:space="preserve">our neighbor like ourselves really what all the </w:t>
      </w:r>
      <w:r w:rsidR="00A90D74" w:rsidRPr="00806437">
        <w:rPr>
          <w:i/>
          <w:iCs/>
          <w:sz w:val="28"/>
          <w:szCs w:val="28"/>
        </w:rPr>
        <w:t>Torah</w:t>
      </w:r>
      <w:r w:rsidR="00A90D74">
        <w:rPr>
          <w:sz w:val="28"/>
          <w:szCs w:val="28"/>
        </w:rPr>
        <w:t xml:space="preserve"> and Prophetic books of the </w:t>
      </w:r>
      <w:r w:rsidR="00A90D74" w:rsidRPr="00806437">
        <w:rPr>
          <w:i/>
          <w:iCs/>
          <w:sz w:val="28"/>
          <w:szCs w:val="28"/>
        </w:rPr>
        <w:t xml:space="preserve">Old Testament </w:t>
      </w:r>
      <w:r w:rsidR="00A90D74">
        <w:rPr>
          <w:sz w:val="28"/>
          <w:szCs w:val="28"/>
        </w:rPr>
        <w:t>are about?</w:t>
      </w:r>
    </w:p>
    <w:p w14:paraId="6C0AB28C" w14:textId="77777777" w:rsidR="00A90D74" w:rsidRDefault="00A90D74" w:rsidP="00EB73DB">
      <w:pPr>
        <w:pStyle w:val="Standard"/>
        <w:spacing w:line="480" w:lineRule="auto"/>
        <w:rPr>
          <w:sz w:val="28"/>
          <w:szCs w:val="28"/>
        </w:rPr>
      </w:pPr>
      <w:r>
        <w:rPr>
          <w:sz w:val="28"/>
          <w:szCs w:val="28"/>
        </w:rPr>
        <w:tab/>
        <w:t xml:space="preserve">Now I would need, at a minimum, </w:t>
      </w:r>
      <w:r w:rsidR="006111FB">
        <w:rPr>
          <w:sz w:val="28"/>
          <w:szCs w:val="28"/>
        </w:rPr>
        <w:t xml:space="preserve">to </w:t>
      </w:r>
      <w:r>
        <w:rPr>
          <w:sz w:val="28"/>
          <w:szCs w:val="28"/>
        </w:rPr>
        <w:t xml:space="preserve">deliver more </w:t>
      </w:r>
      <w:r w:rsidR="00DC70A8">
        <w:rPr>
          <w:sz w:val="28"/>
          <w:szCs w:val="28"/>
        </w:rPr>
        <w:t xml:space="preserve">of a </w:t>
      </w:r>
      <w:r>
        <w:rPr>
          <w:sz w:val="28"/>
          <w:szCs w:val="28"/>
        </w:rPr>
        <w:t xml:space="preserve">fundamentalist preacher length sermon to address all the umpteen Old Testament books </w:t>
      </w:r>
      <w:r>
        <w:rPr>
          <w:sz w:val="28"/>
          <w:szCs w:val="28"/>
        </w:rPr>
        <w:lastRenderedPageBreak/>
        <w:t xml:space="preserve">covering the Law and the Prophets.  But I think I can </w:t>
      </w:r>
      <w:r w:rsidRPr="00A90D74">
        <w:rPr>
          <w:b/>
          <w:sz w:val="28"/>
          <w:szCs w:val="28"/>
        </w:rPr>
        <w:t>summarize</w:t>
      </w:r>
      <w:r>
        <w:rPr>
          <w:sz w:val="28"/>
          <w:szCs w:val="28"/>
        </w:rPr>
        <w:t xml:space="preserve"> this </w:t>
      </w:r>
      <w:proofErr w:type="gramStart"/>
      <w:r>
        <w:rPr>
          <w:sz w:val="28"/>
          <w:szCs w:val="28"/>
        </w:rPr>
        <w:t>pretty quickly</w:t>
      </w:r>
      <w:proofErr w:type="gramEnd"/>
      <w:r>
        <w:rPr>
          <w:sz w:val="28"/>
          <w:szCs w:val="28"/>
        </w:rPr>
        <w:t>.</w:t>
      </w:r>
    </w:p>
    <w:p w14:paraId="717096AC" w14:textId="137542CC" w:rsidR="00880AA2" w:rsidRDefault="00880AA2" w:rsidP="00EB73DB">
      <w:pPr>
        <w:pStyle w:val="Standard"/>
        <w:spacing w:line="480" w:lineRule="auto"/>
        <w:rPr>
          <w:sz w:val="28"/>
          <w:szCs w:val="28"/>
        </w:rPr>
      </w:pPr>
      <w:r>
        <w:rPr>
          <w:sz w:val="28"/>
          <w:szCs w:val="28"/>
        </w:rPr>
        <w:tab/>
        <w:t>If one loves God with all one</w:t>
      </w:r>
      <w:r w:rsidR="00806437">
        <w:rPr>
          <w:sz w:val="28"/>
          <w:szCs w:val="28"/>
        </w:rPr>
        <w:t>’</w:t>
      </w:r>
      <w:r>
        <w:rPr>
          <w:sz w:val="28"/>
          <w:szCs w:val="28"/>
        </w:rPr>
        <w:t xml:space="preserve">s heart, </w:t>
      </w:r>
      <w:proofErr w:type="gramStart"/>
      <w:r>
        <w:rPr>
          <w:sz w:val="28"/>
          <w:szCs w:val="28"/>
        </w:rPr>
        <w:t>soul</w:t>
      </w:r>
      <w:proofErr w:type="gramEnd"/>
      <w:r>
        <w:rPr>
          <w:sz w:val="28"/>
          <w:szCs w:val="28"/>
        </w:rPr>
        <w:t xml:space="preserve"> and mind, then one loves all that He does and has done.  This is not a</w:t>
      </w:r>
      <w:r w:rsidR="006111FB">
        <w:rPr>
          <w:sz w:val="28"/>
          <w:szCs w:val="28"/>
        </w:rPr>
        <w:t>ctually</w:t>
      </w:r>
      <w:r>
        <w:rPr>
          <w:sz w:val="28"/>
          <w:szCs w:val="28"/>
        </w:rPr>
        <w:t xml:space="preserve"> all </w:t>
      </w:r>
      <w:r w:rsidR="006111FB">
        <w:rPr>
          <w:sz w:val="28"/>
          <w:szCs w:val="28"/>
        </w:rPr>
        <w:t xml:space="preserve">that </w:t>
      </w:r>
      <w:r>
        <w:rPr>
          <w:sz w:val="28"/>
          <w:szCs w:val="28"/>
        </w:rPr>
        <w:t>unusual</w:t>
      </w:r>
      <w:r w:rsidR="006111FB">
        <w:rPr>
          <w:sz w:val="28"/>
          <w:szCs w:val="28"/>
        </w:rPr>
        <w:t xml:space="preserve"> and easy to comprehend</w:t>
      </w:r>
      <w:r>
        <w:rPr>
          <w:sz w:val="28"/>
          <w:szCs w:val="28"/>
        </w:rPr>
        <w:t xml:space="preserve">.  One people fall in love they just </w:t>
      </w:r>
      <w:r w:rsidR="00AC1F68">
        <w:rPr>
          <w:sz w:val="28"/>
          <w:szCs w:val="28"/>
        </w:rPr>
        <w:t>are overwhelmed with</w:t>
      </w:r>
      <w:r>
        <w:rPr>
          <w:sz w:val="28"/>
          <w:szCs w:val="28"/>
        </w:rPr>
        <w:t xml:space="preserve"> everything about the other person!  We call it "infatuation".  </w:t>
      </w:r>
      <w:r w:rsidR="006111FB">
        <w:rPr>
          <w:sz w:val="28"/>
          <w:szCs w:val="28"/>
        </w:rPr>
        <w:t>Close f</w:t>
      </w:r>
      <w:r>
        <w:rPr>
          <w:sz w:val="28"/>
          <w:szCs w:val="28"/>
        </w:rPr>
        <w:t xml:space="preserve">riends </w:t>
      </w:r>
      <w:r w:rsidR="006111FB">
        <w:rPr>
          <w:sz w:val="28"/>
          <w:szCs w:val="28"/>
        </w:rPr>
        <w:t>will</w:t>
      </w:r>
      <w:r>
        <w:rPr>
          <w:sz w:val="28"/>
          <w:szCs w:val="28"/>
        </w:rPr>
        <w:t xml:space="preserve"> roll their eyes and sigh, but the lover just can't </w:t>
      </w:r>
      <w:r w:rsidR="00DC0BBA">
        <w:rPr>
          <w:sz w:val="28"/>
          <w:szCs w:val="28"/>
        </w:rPr>
        <w:t>stop talking about</w:t>
      </w:r>
      <w:r>
        <w:rPr>
          <w:sz w:val="28"/>
          <w:szCs w:val="28"/>
        </w:rPr>
        <w:t xml:space="preserve"> his beloved.</w:t>
      </w:r>
    </w:p>
    <w:p w14:paraId="07514165" w14:textId="05AB3375" w:rsidR="00880AA2" w:rsidRDefault="00880AA2" w:rsidP="00EB73DB">
      <w:pPr>
        <w:pStyle w:val="Standard"/>
        <w:spacing w:line="480" w:lineRule="auto"/>
        <w:rPr>
          <w:sz w:val="28"/>
          <w:szCs w:val="28"/>
        </w:rPr>
      </w:pPr>
      <w:r>
        <w:rPr>
          <w:sz w:val="28"/>
          <w:szCs w:val="28"/>
        </w:rPr>
        <w:tab/>
        <w:t xml:space="preserve">If we love God, then we should just plain love and enjoy all his actions.  We should find ourselves saying, "Oh my!  What another glorious sunset!  </w:t>
      </w:r>
      <w:r w:rsidR="009D39F9">
        <w:rPr>
          <w:sz w:val="28"/>
          <w:szCs w:val="28"/>
        </w:rPr>
        <w:t>Oh, yet another g</w:t>
      </w:r>
      <w:r w:rsidR="006111FB">
        <w:rPr>
          <w:sz w:val="28"/>
          <w:szCs w:val="28"/>
        </w:rPr>
        <w:t xml:space="preserve">lorious </w:t>
      </w:r>
      <w:r>
        <w:rPr>
          <w:sz w:val="28"/>
          <w:szCs w:val="28"/>
        </w:rPr>
        <w:t xml:space="preserve">sunrise! </w:t>
      </w:r>
      <w:r w:rsidR="009D39F9">
        <w:rPr>
          <w:sz w:val="28"/>
          <w:szCs w:val="28"/>
        </w:rPr>
        <w:t>What a c</w:t>
      </w:r>
      <w:r>
        <w:rPr>
          <w:sz w:val="28"/>
          <w:szCs w:val="28"/>
        </w:rPr>
        <w:t xml:space="preserve">anyon view!"  We would also love the living things he created as well:  </w:t>
      </w:r>
      <w:r w:rsidR="006111FB">
        <w:rPr>
          <w:sz w:val="28"/>
          <w:szCs w:val="28"/>
        </w:rPr>
        <w:t>"</w:t>
      </w:r>
      <w:r w:rsidR="00806437">
        <w:rPr>
          <w:sz w:val="28"/>
          <w:szCs w:val="28"/>
        </w:rPr>
        <w:t>W</w:t>
      </w:r>
      <w:r>
        <w:rPr>
          <w:sz w:val="28"/>
          <w:szCs w:val="28"/>
        </w:rPr>
        <w:t>hat a glorious flock of geese taking off!  Oh</w:t>
      </w:r>
      <w:r w:rsidR="00284037">
        <w:rPr>
          <w:sz w:val="28"/>
          <w:szCs w:val="28"/>
        </w:rPr>
        <w:t>,</w:t>
      </w:r>
      <w:r>
        <w:rPr>
          <w:sz w:val="28"/>
          <w:szCs w:val="28"/>
        </w:rPr>
        <w:t xml:space="preserve"> look at those trees!  That pod of whales!  That covey of quail! That school of fish!</w:t>
      </w:r>
      <w:r w:rsidR="006111FB">
        <w:rPr>
          <w:sz w:val="28"/>
          <w:szCs w:val="28"/>
        </w:rPr>
        <w:t>"</w:t>
      </w:r>
    </w:p>
    <w:p w14:paraId="53466B60" w14:textId="77777777" w:rsidR="00880AA2" w:rsidRDefault="00880AA2" w:rsidP="00EB73DB">
      <w:pPr>
        <w:pStyle w:val="Standard"/>
        <w:spacing w:line="480" w:lineRule="auto"/>
        <w:rPr>
          <w:sz w:val="28"/>
          <w:szCs w:val="28"/>
        </w:rPr>
      </w:pPr>
      <w:r>
        <w:rPr>
          <w:sz w:val="28"/>
          <w:szCs w:val="28"/>
        </w:rPr>
        <w:tab/>
        <w:t xml:space="preserve">It also includes </w:t>
      </w:r>
      <w:r w:rsidR="006111FB">
        <w:rPr>
          <w:sz w:val="28"/>
          <w:szCs w:val="28"/>
        </w:rPr>
        <w:t xml:space="preserve">loving </w:t>
      </w:r>
      <w:r>
        <w:rPr>
          <w:sz w:val="28"/>
          <w:szCs w:val="28"/>
        </w:rPr>
        <w:t>his most noble creature:  man.</w:t>
      </w:r>
      <w:r w:rsidR="00E74B12">
        <w:rPr>
          <w:sz w:val="28"/>
          <w:szCs w:val="28"/>
        </w:rPr>
        <w:t xml:space="preserve">  Most of us do enjoy--albeit not as fully as we should-- </w:t>
      </w:r>
      <w:r w:rsidR="00E74B12" w:rsidRPr="009D39F9">
        <w:rPr>
          <w:b/>
          <w:sz w:val="28"/>
          <w:szCs w:val="28"/>
        </w:rPr>
        <w:t>nature</w:t>
      </w:r>
      <w:r w:rsidR="00E74B12">
        <w:rPr>
          <w:sz w:val="28"/>
          <w:szCs w:val="28"/>
        </w:rPr>
        <w:t xml:space="preserve"> (mountains, plains, streams, trees, fish, and birds), but we </w:t>
      </w:r>
      <w:proofErr w:type="gramStart"/>
      <w:r w:rsidR="00E74B12">
        <w:rPr>
          <w:sz w:val="28"/>
          <w:szCs w:val="28"/>
        </w:rPr>
        <w:t>fall down</w:t>
      </w:r>
      <w:proofErr w:type="gramEnd"/>
      <w:r w:rsidR="00E74B12">
        <w:rPr>
          <w:sz w:val="28"/>
          <w:szCs w:val="28"/>
        </w:rPr>
        <w:t xml:space="preserve"> on th</w:t>
      </w:r>
      <w:r w:rsidR="00DC0BBA">
        <w:rPr>
          <w:sz w:val="28"/>
          <w:szCs w:val="28"/>
        </w:rPr>
        <w:t>is</w:t>
      </w:r>
      <w:r w:rsidR="00E74B12">
        <w:rPr>
          <w:sz w:val="28"/>
          <w:szCs w:val="28"/>
        </w:rPr>
        <w:t xml:space="preserve"> last one, our fellow man.</w:t>
      </w:r>
    </w:p>
    <w:p w14:paraId="4F9217BE" w14:textId="77777777" w:rsidR="00283139" w:rsidRDefault="00283139" w:rsidP="00EB73DB">
      <w:pPr>
        <w:pStyle w:val="Standard"/>
        <w:spacing w:line="480" w:lineRule="auto"/>
        <w:rPr>
          <w:sz w:val="28"/>
          <w:szCs w:val="28"/>
        </w:rPr>
      </w:pPr>
      <w:r>
        <w:rPr>
          <w:sz w:val="28"/>
          <w:szCs w:val="28"/>
        </w:rPr>
        <w:tab/>
        <w:t xml:space="preserve">The reason for this appears in our collect where we pray for help to withstand the temptations of the world, the flesh, and the devil.   These three sources act to lead us astray and get us thinking about ourselves.  We </w:t>
      </w:r>
      <w:r>
        <w:rPr>
          <w:sz w:val="28"/>
          <w:szCs w:val="28"/>
        </w:rPr>
        <w:lastRenderedPageBreak/>
        <w:t xml:space="preserve">become, as I talked about last week, </w:t>
      </w:r>
      <w:r w:rsidRPr="00283139">
        <w:rPr>
          <w:b/>
          <w:sz w:val="28"/>
          <w:szCs w:val="28"/>
        </w:rPr>
        <w:t>self</w:t>
      </w:r>
      <w:r>
        <w:rPr>
          <w:sz w:val="28"/>
          <w:szCs w:val="28"/>
        </w:rPr>
        <w:t xml:space="preserve"> centered.  And this keeps us from living in harmony with others and not</w:t>
      </w:r>
      <w:r w:rsidR="006111FB">
        <w:rPr>
          <w:sz w:val="28"/>
          <w:szCs w:val="28"/>
        </w:rPr>
        <w:t xml:space="preserve"> appreciating them as we should because we see each other as competition.</w:t>
      </w:r>
    </w:p>
    <w:p w14:paraId="32A5B402" w14:textId="77777777" w:rsidR="006111FB" w:rsidRDefault="006111FB" w:rsidP="00EB73DB">
      <w:pPr>
        <w:pStyle w:val="Standard"/>
        <w:spacing w:line="480" w:lineRule="auto"/>
        <w:rPr>
          <w:sz w:val="28"/>
          <w:szCs w:val="28"/>
        </w:rPr>
      </w:pPr>
      <w:r>
        <w:rPr>
          <w:sz w:val="28"/>
          <w:szCs w:val="28"/>
        </w:rPr>
        <w:tab/>
      </w:r>
      <w:r w:rsidR="00DC0BBA">
        <w:rPr>
          <w:sz w:val="28"/>
          <w:szCs w:val="28"/>
        </w:rPr>
        <w:t>Now t</w:t>
      </w:r>
      <w:r>
        <w:rPr>
          <w:sz w:val="28"/>
          <w:szCs w:val="28"/>
        </w:rPr>
        <w:t xml:space="preserve">he Prophetic books are full of problems </w:t>
      </w:r>
      <w:r w:rsidR="009D39F9">
        <w:rPr>
          <w:sz w:val="28"/>
          <w:szCs w:val="28"/>
        </w:rPr>
        <w:t>the Israelites</w:t>
      </w:r>
      <w:r>
        <w:rPr>
          <w:sz w:val="28"/>
          <w:szCs w:val="28"/>
        </w:rPr>
        <w:t xml:space="preserve"> have loving God and their fellow man.  They are exhorted repeatedly to change their ways</w:t>
      </w:r>
      <w:r w:rsidR="009D39F9">
        <w:rPr>
          <w:sz w:val="28"/>
          <w:szCs w:val="28"/>
        </w:rPr>
        <w:t xml:space="preserve"> or else</w:t>
      </w:r>
      <w:r>
        <w:rPr>
          <w:sz w:val="28"/>
          <w:szCs w:val="28"/>
        </w:rPr>
        <w:t>, but to no avail.</w:t>
      </w:r>
    </w:p>
    <w:p w14:paraId="19F77E5B" w14:textId="77777777" w:rsidR="00283139" w:rsidRDefault="00283139" w:rsidP="00EB73DB">
      <w:pPr>
        <w:pStyle w:val="Standard"/>
        <w:spacing w:line="480" w:lineRule="auto"/>
        <w:rPr>
          <w:sz w:val="28"/>
          <w:szCs w:val="28"/>
        </w:rPr>
      </w:pPr>
      <w:r>
        <w:rPr>
          <w:sz w:val="28"/>
          <w:szCs w:val="28"/>
        </w:rPr>
        <w:tab/>
        <w:t>Ultimately, not appreciating others as we should, just as not appreciating a sunrise as we should, means we have an inadequate love of its Creator, the One who created us also:  God.</w:t>
      </w:r>
      <w:r w:rsidR="001802EC">
        <w:rPr>
          <w:sz w:val="28"/>
          <w:szCs w:val="28"/>
        </w:rPr>
        <w:t xml:space="preserve">  We are not loving </w:t>
      </w:r>
      <w:r w:rsidR="009D39F9">
        <w:rPr>
          <w:sz w:val="28"/>
          <w:szCs w:val="28"/>
        </w:rPr>
        <w:t xml:space="preserve">something about </w:t>
      </w:r>
      <w:r w:rsidR="001802EC">
        <w:rPr>
          <w:sz w:val="28"/>
          <w:szCs w:val="28"/>
        </w:rPr>
        <w:t>H</w:t>
      </w:r>
      <w:r w:rsidR="006111FB">
        <w:rPr>
          <w:sz w:val="28"/>
          <w:szCs w:val="28"/>
        </w:rPr>
        <w:t>im with all our being.</w:t>
      </w:r>
    </w:p>
    <w:p w14:paraId="756AD142" w14:textId="77777777" w:rsidR="00806437" w:rsidRDefault="00A71DF2" w:rsidP="00EB73DB">
      <w:pPr>
        <w:pStyle w:val="Standard"/>
        <w:spacing w:line="480" w:lineRule="auto"/>
        <w:rPr>
          <w:sz w:val="28"/>
          <w:szCs w:val="28"/>
        </w:rPr>
      </w:pPr>
      <w:r>
        <w:rPr>
          <w:sz w:val="28"/>
          <w:szCs w:val="28"/>
        </w:rPr>
        <w:tab/>
        <w:t xml:space="preserve">This does not mean we spend our lives just giggling over everybody around us like a young person in </w:t>
      </w:r>
      <w:r w:rsidR="009D39F9">
        <w:rPr>
          <w:sz w:val="28"/>
          <w:szCs w:val="28"/>
        </w:rPr>
        <w:t xml:space="preserve">puppy </w:t>
      </w:r>
      <w:r>
        <w:rPr>
          <w:sz w:val="28"/>
          <w:szCs w:val="28"/>
        </w:rPr>
        <w:t xml:space="preserve">love.  </w:t>
      </w:r>
      <w:r w:rsidR="00DC0BBA">
        <w:rPr>
          <w:sz w:val="28"/>
          <w:szCs w:val="28"/>
        </w:rPr>
        <w:t>Our God given human</w:t>
      </w:r>
      <w:r>
        <w:rPr>
          <w:sz w:val="28"/>
          <w:szCs w:val="28"/>
        </w:rPr>
        <w:t xml:space="preserve"> emotions mature over time and we move out of such infatuation into earnest love.  </w:t>
      </w:r>
    </w:p>
    <w:p w14:paraId="46B7236D" w14:textId="50EB7EC3" w:rsidR="00A71DF2" w:rsidRDefault="00A71DF2" w:rsidP="00806437">
      <w:pPr>
        <w:pStyle w:val="Standard"/>
        <w:spacing w:line="480" w:lineRule="auto"/>
        <w:ind w:firstLine="720"/>
        <w:rPr>
          <w:sz w:val="28"/>
          <w:szCs w:val="28"/>
        </w:rPr>
      </w:pPr>
      <w:r>
        <w:rPr>
          <w:sz w:val="28"/>
          <w:szCs w:val="28"/>
        </w:rPr>
        <w:t xml:space="preserve">So, a good--although still imperfect-- marker might be to regard God daily as least as we </w:t>
      </w:r>
      <w:r w:rsidR="00DC0BBA">
        <w:rPr>
          <w:sz w:val="28"/>
          <w:szCs w:val="28"/>
        </w:rPr>
        <w:t>do</w:t>
      </w:r>
      <w:r>
        <w:rPr>
          <w:sz w:val="28"/>
          <w:szCs w:val="28"/>
        </w:rPr>
        <w:t xml:space="preserve"> our spouse.  Marriage is after all a Sacrament and as such it is </w:t>
      </w:r>
      <w:proofErr w:type="gramStart"/>
      <w:r>
        <w:rPr>
          <w:sz w:val="28"/>
          <w:szCs w:val="28"/>
        </w:rPr>
        <w:t>suppose</w:t>
      </w:r>
      <w:proofErr w:type="gramEnd"/>
      <w:r>
        <w:rPr>
          <w:sz w:val="28"/>
          <w:szCs w:val="28"/>
        </w:rPr>
        <w:t xml:space="preserve"> to help</w:t>
      </w:r>
      <w:r w:rsidR="00DC0BBA">
        <w:rPr>
          <w:sz w:val="28"/>
          <w:szCs w:val="28"/>
        </w:rPr>
        <w:t xml:space="preserve"> us to</w:t>
      </w:r>
      <w:r>
        <w:rPr>
          <w:sz w:val="28"/>
          <w:szCs w:val="28"/>
        </w:rPr>
        <w:t xml:space="preserve"> learn about God and make us holier.</w:t>
      </w:r>
    </w:p>
    <w:p w14:paraId="7AD6F98A" w14:textId="77777777" w:rsidR="00713E8C" w:rsidRDefault="00A71DF2" w:rsidP="00EB73DB">
      <w:pPr>
        <w:pStyle w:val="Standard"/>
        <w:spacing w:line="480" w:lineRule="auto"/>
        <w:rPr>
          <w:sz w:val="28"/>
          <w:szCs w:val="28"/>
        </w:rPr>
      </w:pPr>
      <w:r>
        <w:rPr>
          <w:sz w:val="28"/>
          <w:szCs w:val="28"/>
        </w:rPr>
        <w:tab/>
        <w:t xml:space="preserve">So, with marriage as the best </w:t>
      </w:r>
      <w:proofErr w:type="gramStart"/>
      <w:r>
        <w:rPr>
          <w:sz w:val="28"/>
          <w:szCs w:val="28"/>
        </w:rPr>
        <w:t>every day</w:t>
      </w:r>
      <w:proofErr w:type="gramEnd"/>
      <w:r>
        <w:rPr>
          <w:sz w:val="28"/>
          <w:szCs w:val="28"/>
        </w:rPr>
        <w:t xml:space="preserve"> standard we might have what does this me</w:t>
      </w:r>
      <w:r w:rsidR="00DC0BBA">
        <w:rPr>
          <w:sz w:val="28"/>
          <w:szCs w:val="28"/>
        </w:rPr>
        <w:t>an regarding our loving of God?</w:t>
      </w:r>
      <w:r>
        <w:rPr>
          <w:sz w:val="28"/>
          <w:szCs w:val="28"/>
        </w:rPr>
        <w:t xml:space="preserve"> Well, we should find ourselves thinking about Him during the day, as we do our spouse.  Likewise, we </w:t>
      </w:r>
      <w:r>
        <w:rPr>
          <w:sz w:val="28"/>
          <w:szCs w:val="28"/>
        </w:rPr>
        <w:lastRenderedPageBreak/>
        <w:t xml:space="preserve">should enjoy being </w:t>
      </w:r>
      <w:r w:rsidR="00DC0BBA">
        <w:rPr>
          <w:sz w:val="28"/>
          <w:szCs w:val="28"/>
        </w:rPr>
        <w:t xml:space="preserve">in </w:t>
      </w:r>
      <w:r w:rsidR="00713E8C">
        <w:rPr>
          <w:sz w:val="28"/>
          <w:szCs w:val="28"/>
        </w:rPr>
        <w:t>or coming home</w:t>
      </w:r>
      <w:r w:rsidR="00DC0BBA">
        <w:rPr>
          <w:sz w:val="28"/>
          <w:szCs w:val="28"/>
        </w:rPr>
        <w:t xml:space="preserve"> to</w:t>
      </w:r>
      <w:r w:rsidR="00713E8C">
        <w:rPr>
          <w:sz w:val="28"/>
          <w:szCs w:val="28"/>
        </w:rPr>
        <w:t xml:space="preserve"> </w:t>
      </w:r>
      <w:r>
        <w:rPr>
          <w:sz w:val="28"/>
          <w:szCs w:val="28"/>
        </w:rPr>
        <w:t xml:space="preserve">His presence.  </w:t>
      </w:r>
      <w:r w:rsidR="00713E8C">
        <w:rPr>
          <w:sz w:val="28"/>
          <w:szCs w:val="28"/>
        </w:rPr>
        <w:t>With our spouse w</w:t>
      </w:r>
      <w:r>
        <w:rPr>
          <w:sz w:val="28"/>
          <w:szCs w:val="28"/>
        </w:rPr>
        <w:t>e enjoy spending time together sharing what we have (money, interest</w:t>
      </w:r>
      <w:r w:rsidR="009D39F9">
        <w:rPr>
          <w:sz w:val="28"/>
          <w:szCs w:val="28"/>
        </w:rPr>
        <w:t>s</w:t>
      </w:r>
      <w:r>
        <w:rPr>
          <w:sz w:val="28"/>
          <w:szCs w:val="28"/>
        </w:rPr>
        <w:t>, talents</w:t>
      </w:r>
      <w:r w:rsidR="00DC0BBA">
        <w:rPr>
          <w:sz w:val="28"/>
          <w:szCs w:val="28"/>
        </w:rPr>
        <w:t>)</w:t>
      </w:r>
      <w:r>
        <w:rPr>
          <w:sz w:val="28"/>
          <w:szCs w:val="28"/>
        </w:rPr>
        <w:t xml:space="preserve">.  </w:t>
      </w:r>
      <w:r w:rsidR="00713E8C">
        <w:rPr>
          <w:sz w:val="28"/>
          <w:szCs w:val="28"/>
        </w:rPr>
        <w:t xml:space="preserve">With God we should enjoy spending time </w:t>
      </w:r>
      <w:r w:rsidR="00DC0BBA">
        <w:rPr>
          <w:sz w:val="28"/>
          <w:szCs w:val="28"/>
        </w:rPr>
        <w:t xml:space="preserve">in His presence </w:t>
      </w:r>
      <w:proofErr w:type="gramStart"/>
      <w:r w:rsidR="00DC0BBA">
        <w:rPr>
          <w:sz w:val="28"/>
          <w:szCs w:val="28"/>
        </w:rPr>
        <w:t xml:space="preserve">and </w:t>
      </w:r>
      <w:r w:rsidR="00713E8C">
        <w:rPr>
          <w:sz w:val="28"/>
          <w:szCs w:val="28"/>
        </w:rPr>
        <w:t xml:space="preserve"> sharing</w:t>
      </w:r>
      <w:proofErr w:type="gramEnd"/>
      <w:r w:rsidR="00713E8C">
        <w:rPr>
          <w:sz w:val="28"/>
          <w:szCs w:val="28"/>
        </w:rPr>
        <w:t xml:space="preserve"> </w:t>
      </w:r>
      <w:r w:rsidR="00DC0BBA">
        <w:rPr>
          <w:sz w:val="28"/>
          <w:szCs w:val="28"/>
        </w:rPr>
        <w:t>our interests</w:t>
      </w:r>
      <w:r w:rsidR="00713E8C">
        <w:rPr>
          <w:sz w:val="28"/>
          <w:szCs w:val="28"/>
        </w:rPr>
        <w:t xml:space="preserve">, talents, and, yes, money with Him.  </w:t>
      </w:r>
    </w:p>
    <w:p w14:paraId="24302762" w14:textId="77777777" w:rsidR="00DC70A8" w:rsidRDefault="00713E8C" w:rsidP="00EB73DB">
      <w:pPr>
        <w:pStyle w:val="Standard"/>
        <w:spacing w:line="480" w:lineRule="auto"/>
        <w:rPr>
          <w:sz w:val="28"/>
          <w:szCs w:val="28"/>
        </w:rPr>
      </w:pPr>
      <w:r>
        <w:rPr>
          <w:sz w:val="28"/>
          <w:szCs w:val="28"/>
        </w:rPr>
        <w:tab/>
        <w:t xml:space="preserve">On that note I seem to recall that every single </w:t>
      </w:r>
      <w:r w:rsidR="009D39F9">
        <w:rPr>
          <w:sz w:val="28"/>
          <w:szCs w:val="28"/>
        </w:rPr>
        <w:t>parish</w:t>
      </w:r>
      <w:r>
        <w:rPr>
          <w:sz w:val="28"/>
          <w:szCs w:val="28"/>
        </w:rPr>
        <w:t xml:space="preserve"> activity </w:t>
      </w:r>
      <w:r w:rsidR="00DC0BBA">
        <w:rPr>
          <w:sz w:val="28"/>
          <w:szCs w:val="28"/>
        </w:rPr>
        <w:t xml:space="preserve">in my life, </w:t>
      </w:r>
      <w:r>
        <w:rPr>
          <w:sz w:val="28"/>
          <w:szCs w:val="28"/>
        </w:rPr>
        <w:t xml:space="preserve">such as a clean-up day, pancake breakfast, spaghetti dinner, painting party, </w:t>
      </w:r>
      <w:r w:rsidR="009D39F9">
        <w:rPr>
          <w:sz w:val="28"/>
          <w:szCs w:val="28"/>
        </w:rPr>
        <w:t xml:space="preserve">always </w:t>
      </w:r>
      <w:r>
        <w:rPr>
          <w:sz w:val="28"/>
          <w:szCs w:val="28"/>
        </w:rPr>
        <w:t>ha</w:t>
      </w:r>
      <w:r w:rsidR="00DC0BBA">
        <w:rPr>
          <w:sz w:val="28"/>
          <w:szCs w:val="28"/>
        </w:rPr>
        <w:t>s</w:t>
      </w:r>
      <w:r>
        <w:rPr>
          <w:sz w:val="28"/>
          <w:szCs w:val="28"/>
        </w:rPr>
        <w:t xml:space="preserve"> been a lot of joyful fun.  </w:t>
      </w:r>
      <w:proofErr w:type="gramStart"/>
      <w:r>
        <w:rPr>
          <w:sz w:val="28"/>
          <w:szCs w:val="28"/>
        </w:rPr>
        <w:t>I  can</w:t>
      </w:r>
      <w:proofErr w:type="gramEnd"/>
      <w:r>
        <w:rPr>
          <w:sz w:val="28"/>
          <w:szCs w:val="28"/>
        </w:rPr>
        <w:t xml:space="preserve"> not recall any time where someone went off in a huff during the day.  </w:t>
      </w:r>
      <w:r w:rsidR="00DC70A8">
        <w:rPr>
          <w:sz w:val="28"/>
          <w:szCs w:val="28"/>
        </w:rPr>
        <w:t>Indeed, presence at church whether liturgies or functions works miracles weekly.  People come in worried or upset and leave relaxed and at greater peace.</w:t>
      </w:r>
    </w:p>
    <w:p w14:paraId="1ED21ECF" w14:textId="77777777" w:rsidR="00284037" w:rsidRDefault="00B447CE" w:rsidP="00EB73DB">
      <w:pPr>
        <w:pStyle w:val="Standard"/>
        <w:spacing w:line="480" w:lineRule="auto"/>
        <w:rPr>
          <w:sz w:val="28"/>
          <w:szCs w:val="28"/>
        </w:rPr>
      </w:pPr>
      <w:r>
        <w:rPr>
          <w:sz w:val="28"/>
          <w:szCs w:val="28"/>
        </w:rPr>
        <w:tab/>
      </w:r>
      <w:r w:rsidR="00905210">
        <w:rPr>
          <w:sz w:val="28"/>
          <w:szCs w:val="28"/>
        </w:rPr>
        <w:t xml:space="preserve">Increasing </w:t>
      </w:r>
      <w:r>
        <w:rPr>
          <w:sz w:val="28"/>
          <w:szCs w:val="28"/>
        </w:rPr>
        <w:t xml:space="preserve">time at church and with others </w:t>
      </w:r>
      <w:r w:rsidRPr="00DC0BBA">
        <w:rPr>
          <w:b/>
          <w:sz w:val="28"/>
          <w:szCs w:val="28"/>
        </w:rPr>
        <w:t>from</w:t>
      </w:r>
      <w:r>
        <w:rPr>
          <w:sz w:val="28"/>
          <w:szCs w:val="28"/>
        </w:rPr>
        <w:t xml:space="preserve"> church along with </w:t>
      </w:r>
      <w:proofErr w:type="gramStart"/>
      <w:r>
        <w:rPr>
          <w:sz w:val="28"/>
          <w:szCs w:val="28"/>
        </w:rPr>
        <w:t>our  time</w:t>
      </w:r>
      <w:proofErr w:type="gramEnd"/>
      <w:r>
        <w:rPr>
          <w:sz w:val="28"/>
          <w:szCs w:val="28"/>
        </w:rPr>
        <w:t xml:space="preserve"> for </w:t>
      </w:r>
      <w:r w:rsidR="009D39F9">
        <w:rPr>
          <w:sz w:val="28"/>
          <w:szCs w:val="28"/>
        </w:rPr>
        <w:t xml:space="preserve">private </w:t>
      </w:r>
      <w:r>
        <w:rPr>
          <w:sz w:val="28"/>
          <w:szCs w:val="28"/>
        </w:rPr>
        <w:t xml:space="preserve">reflection and time spent with spouse and grandchildren </w:t>
      </w:r>
      <w:r w:rsidR="009D39F9">
        <w:rPr>
          <w:sz w:val="28"/>
          <w:szCs w:val="28"/>
        </w:rPr>
        <w:t>will prove</w:t>
      </w:r>
      <w:r>
        <w:rPr>
          <w:sz w:val="28"/>
          <w:szCs w:val="28"/>
        </w:rPr>
        <w:t xml:space="preserve"> wonderful at aiding growth in appreciat</w:t>
      </w:r>
      <w:r w:rsidR="00DC0BBA">
        <w:rPr>
          <w:sz w:val="28"/>
          <w:szCs w:val="28"/>
        </w:rPr>
        <w:t>ing</w:t>
      </w:r>
      <w:r>
        <w:rPr>
          <w:sz w:val="28"/>
          <w:szCs w:val="28"/>
        </w:rPr>
        <w:t xml:space="preserve"> that last, most important, creation of God</w:t>
      </w:r>
      <w:r w:rsidR="00905210">
        <w:rPr>
          <w:sz w:val="28"/>
          <w:szCs w:val="28"/>
        </w:rPr>
        <w:t>.  Our fellow man will no</w:t>
      </w:r>
      <w:r w:rsidR="00DC0BBA">
        <w:rPr>
          <w:sz w:val="28"/>
          <w:szCs w:val="28"/>
        </w:rPr>
        <w:t xml:space="preserve"> longer</w:t>
      </w:r>
      <w:r w:rsidR="00905210">
        <w:rPr>
          <w:sz w:val="28"/>
          <w:szCs w:val="28"/>
        </w:rPr>
        <w:t xml:space="preserve"> </w:t>
      </w:r>
      <w:r w:rsidR="009D39F9">
        <w:rPr>
          <w:sz w:val="28"/>
          <w:szCs w:val="28"/>
        </w:rPr>
        <w:t>"</w:t>
      </w:r>
      <w:r>
        <w:rPr>
          <w:sz w:val="28"/>
          <w:szCs w:val="28"/>
        </w:rPr>
        <w:t>trip us up</w:t>
      </w:r>
      <w:r w:rsidR="009D39F9">
        <w:rPr>
          <w:sz w:val="28"/>
          <w:szCs w:val="28"/>
        </w:rPr>
        <w:t>"</w:t>
      </w:r>
      <w:r w:rsidR="00DC70A8">
        <w:rPr>
          <w:sz w:val="28"/>
          <w:szCs w:val="28"/>
        </w:rPr>
        <w:t xml:space="preserve"> so</w:t>
      </w:r>
      <w:r w:rsidR="00905210">
        <w:rPr>
          <w:sz w:val="28"/>
          <w:szCs w:val="28"/>
        </w:rPr>
        <w:t xml:space="preserve"> much </w:t>
      </w:r>
      <w:r>
        <w:rPr>
          <w:sz w:val="28"/>
          <w:szCs w:val="28"/>
        </w:rPr>
        <w:t xml:space="preserve">in </w:t>
      </w:r>
      <w:r w:rsidR="00DC0BBA">
        <w:rPr>
          <w:sz w:val="28"/>
          <w:szCs w:val="28"/>
        </w:rPr>
        <w:t xml:space="preserve">trying to </w:t>
      </w:r>
      <w:r>
        <w:rPr>
          <w:sz w:val="28"/>
          <w:szCs w:val="28"/>
        </w:rPr>
        <w:t>lov</w:t>
      </w:r>
      <w:r w:rsidR="00DC0BBA">
        <w:rPr>
          <w:sz w:val="28"/>
          <w:szCs w:val="28"/>
        </w:rPr>
        <w:t>e</w:t>
      </w:r>
      <w:r>
        <w:rPr>
          <w:sz w:val="28"/>
          <w:szCs w:val="28"/>
        </w:rPr>
        <w:t xml:space="preserve"> </w:t>
      </w:r>
      <w:r w:rsidRPr="00DC0BBA">
        <w:rPr>
          <w:b/>
          <w:sz w:val="28"/>
          <w:szCs w:val="28"/>
        </w:rPr>
        <w:t xml:space="preserve">God </w:t>
      </w:r>
      <w:r>
        <w:rPr>
          <w:sz w:val="28"/>
          <w:szCs w:val="28"/>
        </w:rPr>
        <w:t xml:space="preserve">as we should.  </w:t>
      </w:r>
    </w:p>
    <w:p w14:paraId="6663A501" w14:textId="511B4926" w:rsidR="008B34F3" w:rsidRPr="00EB73DB" w:rsidRDefault="00DC70A8" w:rsidP="00284037">
      <w:pPr>
        <w:pStyle w:val="Standard"/>
        <w:spacing w:line="480" w:lineRule="auto"/>
        <w:ind w:firstLine="720"/>
        <w:rPr>
          <w:sz w:val="28"/>
          <w:szCs w:val="28"/>
        </w:rPr>
      </w:pPr>
      <w:r>
        <w:rPr>
          <w:sz w:val="28"/>
          <w:szCs w:val="28"/>
        </w:rPr>
        <w:t>Additionally,</w:t>
      </w:r>
      <w:r w:rsidR="00B447CE">
        <w:rPr>
          <w:sz w:val="28"/>
          <w:szCs w:val="28"/>
        </w:rPr>
        <w:t xml:space="preserve"> our opening prayer</w:t>
      </w:r>
      <w:r>
        <w:rPr>
          <w:sz w:val="28"/>
          <w:szCs w:val="28"/>
        </w:rPr>
        <w:t xml:space="preserve"> is useful</w:t>
      </w:r>
      <w:r w:rsidR="00B447CE">
        <w:rPr>
          <w:sz w:val="28"/>
          <w:szCs w:val="28"/>
        </w:rPr>
        <w:t xml:space="preserve"> to keep us from becoming self centered</w:t>
      </w:r>
      <w:r>
        <w:rPr>
          <w:sz w:val="28"/>
          <w:szCs w:val="28"/>
        </w:rPr>
        <w:t>.  Doing all three more--time at church for liturgies and functions a</w:t>
      </w:r>
      <w:r w:rsidR="00182AD0">
        <w:rPr>
          <w:sz w:val="28"/>
          <w:szCs w:val="28"/>
        </w:rPr>
        <w:t>s well as reciting</w:t>
      </w:r>
      <w:r>
        <w:rPr>
          <w:sz w:val="28"/>
          <w:szCs w:val="28"/>
        </w:rPr>
        <w:t xml:space="preserve"> today's pray</w:t>
      </w:r>
      <w:r w:rsidR="00182AD0">
        <w:rPr>
          <w:sz w:val="28"/>
          <w:szCs w:val="28"/>
        </w:rPr>
        <w:t>er</w:t>
      </w:r>
      <w:r>
        <w:rPr>
          <w:sz w:val="28"/>
          <w:szCs w:val="28"/>
        </w:rPr>
        <w:t>--</w:t>
      </w:r>
      <w:r w:rsidR="00B447CE">
        <w:rPr>
          <w:sz w:val="28"/>
          <w:szCs w:val="28"/>
        </w:rPr>
        <w:t xml:space="preserve"> and </w:t>
      </w:r>
      <w:r w:rsidR="00182AD0">
        <w:rPr>
          <w:sz w:val="28"/>
          <w:szCs w:val="28"/>
        </w:rPr>
        <w:t>one</w:t>
      </w:r>
      <w:r w:rsidR="00B447CE">
        <w:rPr>
          <w:sz w:val="28"/>
          <w:szCs w:val="28"/>
        </w:rPr>
        <w:t xml:space="preserve"> quickly can find </w:t>
      </w:r>
      <w:r w:rsidR="00182AD0">
        <w:rPr>
          <w:sz w:val="28"/>
          <w:szCs w:val="28"/>
        </w:rPr>
        <w:t xml:space="preserve">himself </w:t>
      </w:r>
      <w:r w:rsidR="0098337D">
        <w:rPr>
          <w:sz w:val="28"/>
          <w:szCs w:val="28"/>
        </w:rPr>
        <w:t xml:space="preserve">very </w:t>
      </w:r>
      <w:r w:rsidR="00B447CE">
        <w:rPr>
          <w:sz w:val="28"/>
          <w:szCs w:val="28"/>
        </w:rPr>
        <w:t xml:space="preserve">happily loving God </w:t>
      </w:r>
      <w:r w:rsidR="00B447CE" w:rsidRPr="00182AD0">
        <w:rPr>
          <w:b/>
          <w:sz w:val="28"/>
          <w:szCs w:val="28"/>
        </w:rPr>
        <w:t>and</w:t>
      </w:r>
      <w:r w:rsidR="00B447CE">
        <w:rPr>
          <w:sz w:val="28"/>
          <w:szCs w:val="28"/>
        </w:rPr>
        <w:t xml:space="preserve"> our fellow man much more than we </w:t>
      </w:r>
      <w:r w:rsidR="00182AD0">
        <w:rPr>
          <w:sz w:val="28"/>
          <w:szCs w:val="28"/>
        </w:rPr>
        <w:t xml:space="preserve">ever </w:t>
      </w:r>
      <w:r w:rsidR="00B447CE">
        <w:rPr>
          <w:sz w:val="28"/>
          <w:szCs w:val="28"/>
        </w:rPr>
        <w:t>have before in our lives.  Amen.    +</w:t>
      </w:r>
      <w:r w:rsidR="008B34F3">
        <w:rPr>
          <w:sz w:val="28"/>
          <w:szCs w:val="28"/>
        </w:rPr>
        <w:tab/>
      </w:r>
    </w:p>
    <w:p w14:paraId="17BDFF5E" w14:textId="77777777" w:rsidR="00597EB1" w:rsidRPr="009B7EF4" w:rsidRDefault="00597EB1" w:rsidP="005E3693">
      <w:pPr>
        <w:rPr>
          <w:sz w:val="28"/>
          <w:szCs w:val="28"/>
        </w:rPr>
      </w:pPr>
    </w:p>
    <w:sectPr w:rsidR="00597EB1" w:rsidRPr="009B7EF4" w:rsidSect="00A429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40383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9B7EF4"/>
    <w:rsid w:val="00090FF4"/>
    <w:rsid w:val="0011553A"/>
    <w:rsid w:val="001802EC"/>
    <w:rsid w:val="00182AD0"/>
    <w:rsid w:val="001F6110"/>
    <w:rsid w:val="00266C7A"/>
    <w:rsid w:val="00283139"/>
    <w:rsid w:val="00284037"/>
    <w:rsid w:val="003C5171"/>
    <w:rsid w:val="003D7A24"/>
    <w:rsid w:val="005379D8"/>
    <w:rsid w:val="00570420"/>
    <w:rsid w:val="00597EB1"/>
    <w:rsid w:val="005A1B17"/>
    <w:rsid w:val="005E3693"/>
    <w:rsid w:val="006111FB"/>
    <w:rsid w:val="00713E8C"/>
    <w:rsid w:val="00806437"/>
    <w:rsid w:val="008328C8"/>
    <w:rsid w:val="00880AA2"/>
    <w:rsid w:val="008B34F3"/>
    <w:rsid w:val="00905210"/>
    <w:rsid w:val="0098337D"/>
    <w:rsid w:val="009B7EF4"/>
    <w:rsid w:val="009D39F9"/>
    <w:rsid w:val="009D738A"/>
    <w:rsid w:val="00A42984"/>
    <w:rsid w:val="00A71DF2"/>
    <w:rsid w:val="00A90D74"/>
    <w:rsid w:val="00AC1F68"/>
    <w:rsid w:val="00B27C61"/>
    <w:rsid w:val="00B447CE"/>
    <w:rsid w:val="00B4769F"/>
    <w:rsid w:val="00B84C99"/>
    <w:rsid w:val="00C2043D"/>
    <w:rsid w:val="00C67A03"/>
    <w:rsid w:val="00CB3624"/>
    <w:rsid w:val="00D31593"/>
    <w:rsid w:val="00DB2243"/>
    <w:rsid w:val="00DC0BBA"/>
    <w:rsid w:val="00DC70A8"/>
    <w:rsid w:val="00E74B12"/>
    <w:rsid w:val="00EB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D2800A"/>
  <w15:docId w15:val="{7790237A-AE5D-4DF2-915F-D98FC49E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984"/>
    <w:pPr>
      <w:suppressAutoHyphens/>
    </w:pPr>
  </w:style>
  <w:style w:type="paragraph" w:styleId="Heading1">
    <w:name w:val="heading 1"/>
    <w:basedOn w:val="Normal"/>
    <w:next w:val="Normal"/>
    <w:qFormat/>
    <w:rsid w:val="00A42984"/>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A42984"/>
    <w:pPr>
      <w:keepNext/>
      <w:numPr>
        <w:ilvl w:val="1"/>
        <w:numId w:val="1"/>
      </w:numPr>
      <w:spacing w:before="240" w:after="60"/>
      <w:outlineLvl w:val="1"/>
    </w:pPr>
    <w:rPr>
      <w:rFonts w:ascii="Arial" w:hAnsi="Arial"/>
      <w:b/>
      <w:i/>
    </w:rPr>
  </w:style>
  <w:style w:type="paragraph" w:styleId="Heading3">
    <w:name w:val="heading 3"/>
    <w:basedOn w:val="Normal"/>
    <w:next w:val="Normal"/>
    <w:qFormat/>
    <w:rsid w:val="00A42984"/>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42984"/>
  </w:style>
  <w:style w:type="character" w:customStyle="1" w:styleId="WW-Absatz-Standardschriftart">
    <w:name w:val="WW-Absatz-Standardschriftart"/>
    <w:rsid w:val="00A42984"/>
  </w:style>
  <w:style w:type="character" w:customStyle="1" w:styleId="WW-Absatz-Standardschriftart1">
    <w:name w:val="WW-Absatz-Standardschriftart1"/>
    <w:rsid w:val="00A42984"/>
  </w:style>
  <w:style w:type="character" w:customStyle="1" w:styleId="WW-Absatz-Standardschriftart11">
    <w:name w:val="WW-Absatz-Standardschriftart11"/>
    <w:rsid w:val="00A42984"/>
  </w:style>
  <w:style w:type="character" w:customStyle="1" w:styleId="WW-Absatz-Standardschriftart111">
    <w:name w:val="WW-Absatz-Standardschriftart111"/>
    <w:rsid w:val="00A42984"/>
  </w:style>
  <w:style w:type="character" w:customStyle="1" w:styleId="WW-Absatz-Standardschriftart1111">
    <w:name w:val="WW-Absatz-Standardschriftart1111"/>
    <w:rsid w:val="00A42984"/>
  </w:style>
  <w:style w:type="character" w:customStyle="1" w:styleId="WW-Absatz-Standardschriftart11111">
    <w:name w:val="WW-Absatz-Standardschriftart11111"/>
    <w:rsid w:val="00A42984"/>
  </w:style>
  <w:style w:type="character" w:customStyle="1" w:styleId="WW-Absatz-Standardschriftart111111">
    <w:name w:val="WW-Absatz-Standardschriftart111111"/>
    <w:rsid w:val="00A42984"/>
  </w:style>
  <w:style w:type="character" w:customStyle="1" w:styleId="WW-Absatz-Standardschriftart1111111">
    <w:name w:val="WW-Absatz-Standardschriftart1111111"/>
    <w:rsid w:val="00A42984"/>
  </w:style>
  <w:style w:type="character" w:customStyle="1" w:styleId="WW-Absatz-Standardschriftart11111111">
    <w:name w:val="WW-Absatz-Standardschriftart11111111"/>
    <w:rsid w:val="00A42984"/>
  </w:style>
  <w:style w:type="character" w:customStyle="1" w:styleId="WW-Absatz-Standardschriftart111111111">
    <w:name w:val="WW-Absatz-Standardschriftart111111111"/>
    <w:rsid w:val="00A42984"/>
  </w:style>
  <w:style w:type="character" w:customStyle="1" w:styleId="NumberingSymbols">
    <w:name w:val="Numbering Symbols"/>
    <w:rsid w:val="00A42984"/>
  </w:style>
  <w:style w:type="paragraph" w:customStyle="1" w:styleId="Heading">
    <w:name w:val="Heading"/>
    <w:basedOn w:val="Normal"/>
    <w:next w:val="BodyText"/>
    <w:rsid w:val="00A42984"/>
    <w:pPr>
      <w:keepNext/>
      <w:spacing w:before="240" w:after="120"/>
    </w:pPr>
    <w:rPr>
      <w:rFonts w:ascii="Arial" w:eastAsia="Lucida Sans Unicode" w:hAnsi="Arial" w:cs="Tahoma"/>
      <w:sz w:val="28"/>
      <w:szCs w:val="28"/>
    </w:rPr>
  </w:style>
  <w:style w:type="paragraph" w:styleId="BodyText">
    <w:name w:val="Body Text"/>
    <w:basedOn w:val="Normal"/>
    <w:rsid w:val="00A42984"/>
    <w:pPr>
      <w:spacing w:after="120"/>
    </w:pPr>
  </w:style>
  <w:style w:type="paragraph" w:styleId="List">
    <w:name w:val="List"/>
    <w:basedOn w:val="BodyText"/>
    <w:rsid w:val="00A42984"/>
    <w:rPr>
      <w:rFonts w:cs="Tahoma"/>
    </w:rPr>
  </w:style>
  <w:style w:type="paragraph" w:styleId="Caption">
    <w:name w:val="caption"/>
    <w:basedOn w:val="Normal"/>
    <w:qFormat/>
    <w:rsid w:val="00A42984"/>
    <w:pPr>
      <w:suppressLineNumbers/>
      <w:spacing w:before="120" w:after="120"/>
    </w:pPr>
    <w:rPr>
      <w:rFonts w:cs="Tahoma"/>
      <w:i/>
      <w:iCs/>
      <w:sz w:val="24"/>
      <w:szCs w:val="24"/>
    </w:rPr>
  </w:style>
  <w:style w:type="paragraph" w:customStyle="1" w:styleId="Index">
    <w:name w:val="Index"/>
    <w:basedOn w:val="Normal"/>
    <w:rsid w:val="00A42984"/>
    <w:pPr>
      <w:suppressLineNumbers/>
    </w:pPr>
    <w:rPr>
      <w:rFonts w:cs="Tahoma"/>
    </w:rPr>
  </w:style>
  <w:style w:type="paragraph" w:customStyle="1" w:styleId="Standard">
    <w:name w:val="Standard"/>
    <w:rsid w:val="009B7EF4"/>
    <w:pPr>
      <w:widowControl w:val="0"/>
      <w:suppressAutoHyphens/>
      <w:autoSpaceDN w:val="0"/>
      <w:textAlignment w:val="baseline"/>
    </w:pPr>
    <w:rPr>
      <w:rFonts w:eastAsia="Lucida Sans Unicode" w:cs="Tahoma"/>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Desktop\New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NewDocument</Template>
  <TotalTime>10</TotalTime>
  <Pages>7</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Anneliese Amschler Andrews</cp:lastModifiedBy>
  <cp:revision>5</cp:revision>
  <cp:lastPrinted>2011-01-26T23:44:00Z</cp:lastPrinted>
  <dcterms:created xsi:type="dcterms:W3CDTF">2023-09-16T22:43:00Z</dcterms:created>
  <dcterms:modified xsi:type="dcterms:W3CDTF">2023-09-18T18:36:00Z</dcterms:modified>
</cp:coreProperties>
</file>